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9401" w14:textId="77777777" w:rsidR="00DE66DB" w:rsidRDefault="00DE66DB">
      <w:pPr>
        <w:rPr>
          <w:rFonts w:hint="eastAsia"/>
        </w:rPr>
      </w:pPr>
    </w:p>
    <w:p w14:paraId="2764A617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椅的拼音及解释</w:t>
      </w:r>
    </w:p>
    <w:p w14:paraId="6DC3110A" w14:textId="77777777" w:rsidR="00DE66DB" w:rsidRDefault="00DE66DB">
      <w:pPr>
        <w:rPr>
          <w:rFonts w:hint="eastAsia"/>
        </w:rPr>
      </w:pPr>
    </w:p>
    <w:p w14:paraId="7262F490" w14:textId="77777777" w:rsidR="00DE66DB" w:rsidRDefault="00DE66DB">
      <w:pPr>
        <w:rPr>
          <w:rFonts w:hint="eastAsia"/>
        </w:rPr>
      </w:pPr>
    </w:p>
    <w:p w14:paraId="034CE864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在汉语中，“椅”字的拼音是 yǐ。这个简单的音节背后，承载着中国悠久的文化历史和丰富的家具艺术内涵。椅子作为人们日常生活中不可或缺的一部分，其设计、制作工艺以及材料选用都反映了不同时期的社会风貌与审美情趣。</w:t>
      </w:r>
    </w:p>
    <w:p w14:paraId="095F6EAD" w14:textId="77777777" w:rsidR="00DE66DB" w:rsidRDefault="00DE66DB">
      <w:pPr>
        <w:rPr>
          <w:rFonts w:hint="eastAsia"/>
        </w:rPr>
      </w:pPr>
    </w:p>
    <w:p w14:paraId="13E85824" w14:textId="77777777" w:rsidR="00DE66DB" w:rsidRDefault="00DE66DB">
      <w:pPr>
        <w:rPr>
          <w:rFonts w:hint="eastAsia"/>
        </w:rPr>
      </w:pPr>
    </w:p>
    <w:p w14:paraId="73B81D19" w14:textId="77777777" w:rsidR="00DE66DB" w:rsidRDefault="00DE66DB">
      <w:pPr>
        <w:rPr>
          <w:rFonts w:hint="eastAsia"/>
        </w:rPr>
      </w:pPr>
    </w:p>
    <w:p w14:paraId="57DDF182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从古代到现代：椅子的发展历程</w:t>
      </w:r>
    </w:p>
    <w:p w14:paraId="6AAF6B6E" w14:textId="77777777" w:rsidR="00DE66DB" w:rsidRDefault="00DE66DB">
      <w:pPr>
        <w:rPr>
          <w:rFonts w:hint="eastAsia"/>
        </w:rPr>
      </w:pPr>
    </w:p>
    <w:p w14:paraId="6E13C123" w14:textId="77777777" w:rsidR="00DE66DB" w:rsidRDefault="00DE66DB">
      <w:pPr>
        <w:rPr>
          <w:rFonts w:hint="eastAsia"/>
        </w:rPr>
      </w:pPr>
    </w:p>
    <w:p w14:paraId="3C8E8958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早在新石器时代晚期，中国就已经出现了原始形态的坐具。随着社会的进步和技术的发展，到了汉代，已经能够见到较为成熟的座椅形式。唐代以后，椅子开始逐渐普及，并且样式也变得丰富多样。明清两代则是中国传统家具发展的鼎盛时期，这一时期的椅子不仅种类繁多，而且做工精美，达到了极高的艺术水准。时至今日，虽然现代科技为椅子的设计带来了新的元素，但传统椅子的美学价值依然被广泛推崇。</w:t>
      </w:r>
    </w:p>
    <w:p w14:paraId="4CD24638" w14:textId="77777777" w:rsidR="00DE66DB" w:rsidRDefault="00DE66DB">
      <w:pPr>
        <w:rPr>
          <w:rFonts w:hint="eastAsia"/>
        </w:rPr>
      </w:pPr>
    </w:p>
    <w:p w14:paraId="620595E6" w14:textId="77777777" w:rsidR="00DE66DB" w:rsidRDefault="00DE66DB">
      <w:pPr>
        <w:rPr>
          <w:rFonts w:hint="eastAsia"/>
        </w:rPr>
      </w:pPr>
    </w:p>
    <w:p w14:paraId="454D34FB" w14:textId="77777777" w:rsidR="00DE66DB" w:rsidRDefault="00DE66DB">
      <w:pPr>
        <w:rPr>
          <w:rFonts w:hint="eastAsia"/>
        </w:rPr>
      </w:pPr>
    </w:p>
    <w:p w14:paraId="2CD5A076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椅子的文化象征意义</w:t>
      </w:r>
    </w:p>
    <w:p w14:paraId="4405AA92" w14:textId="77777777" w:rsidR="00DE66DB" w:rsidRDefault="00DE66DB">
      <w:pPr>
        <w:rPr>
          <w:rFonts w:hint="eastAsia"/>
        </w:rPr>
      </w:pPr>
    </w:p>
    <w:p w14:paraId="0A42E216" w14:textId="77777777" w:rsidR="00DE66DB" w:rsidRDefault="00DE66DB">
      <w:pPr>
        <w:rPr>
          <w:rFonts w:hint="eastAsia"/>
        </w:rPr>
      </w:pPr>
    </w:p>
    <w:p w14:paraId="601CC01F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在中国传统文化里，椅子不仅仅是一件实用的家具，它还蕴含着深刻的文化寓意和社会地位的象征。例如，在古代宫廷中，龙椅是皇帝专用的宝座，代表着至高无上的权力；而太师椅则通常用于显示官员或家族长辈的身份和威严。不同地区也有各自特色的椅子文化，如江南水乡的竹椅体现了当地人民的生活智慧和自然和谐的理念。</w:t>
      </w:r>
    </w:p>
    <w:p w14:paraId="7D363079" w14:textId="77777777" w:rsidR="00DE66DB" w:rsidRDefault="00DE66DB">
      <w:pPr>
        <w:rPr>
          <w:rFonts w:hint="eastAsia"/>
        </w:rPr>
      </w:pPr>
    </w:p>
    <w:p w14:paraId="31F4A87A" w14:textId="77777777" w:rsidR="00DE66DB" w:rsidRDefault="00DE66DB">
      <w:pPr>
        <w:rPr>
          <w:rFonts w:hint="eastAsia"/>
        </w:rPr>
      </w:pPr>
    </w:p>
    <w:p w14:paraId="414709D7" w14:textId="77777777" w:rsidR="00DE66DB" w:rsidRDefault="00DE66DB">
      <w:pPr>
        <w:rPr>
          <w:rFonts w:hint="eastAsia"/>
        </w:rPr>
      </w:pPr>
    </w:p>
    <w:p w14:paraId="1405B926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椅子的设计与人体工程学</w:t>
      </w:r>
    </w:p>
    <w:p w14:paraId="2855859C" w14:textId="77777777" w:rsidR="00DE66DB" w:rsidRDefault="00DE66DB">
      <w:pPr>
        <w:rPr>
          <w:rFonts w:hint="eastAsia"/>
        </w:rPr>
      </w:pPr>
    </w:p>
    <w:p w14:paraId="5ED1EE11" w14:textId="77777777" w:rsidR="00DE66DB" w:rsidRDefault="00DE66DB">
      <w:pPr>
        <w:rPr>
          <w:rFonts w:hint="eastAsia"/>
        </w:rPr>
      </w:pPr>
    </w:p>
    <w:p w14:paraId="1E5C7335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好的椅子设计不仅要美观大方，更重要的是要符合人体工程学原理，以确保使用者的健康舒适。现代椅子设计师们在考虑造型的会更加注重椅子的高度、宽度、靠背角度等参数是否科学合理，能否有效减轻长时间坐着带来的疲劳感。一些高端办公椅还会配备可调节的扶手、腰托等功能部件，满足不同人群的需求。</w:t>
      </w:r>
    </w:p>
    <w:p w14:paraId="67388E32" w14:textId="77777777" w:rsidR="00DE66DB" w:rsidRDefault="00DE66DB">
      <w:pPr>
        <w:rPr>
          <w:rFonts w:hint="eastAsia"/>
        </w:rPr>
      </w:pPr>
    </w:p>
    <w:p w14:paraId="3A86CB6F" w14:textId="77777777" w:rsidR="00DE66DB" w:rsidRDefault="00DE66DB">
      <w:pPr>
        <w:rPr>
          <w:rFonts w:hint="eastAsia"/>
        </w:rPr>
      </w:pPr>
    </w:p>
    <w:p w14:paraId="3FFCE1EA" w14:textId="77777777" w:rsidR="00DE66DB" w:rsidRDefault="00DE66DB">
      <w:pPr>
        <w:rPr>
          <w:rFonts w:hint="eastAsia"/>
        </w:rPr>
      </w:pPr>
    </w:p>
    <w:p w14:paraId="686AF0F3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材料的选择对椅子的重要性</w:t>
      </w:r>
    </w:p>
    <w:p w14:paraId="4C9424CB" w14:textId="77777777" w:rsidR="00DE66DB" w:rsidRDefault="00DE66DB">
      <w:pPr>
        <w:rPr>
          <w:rFonts w:hint="eastAsia"/>
        </w:rPr>
      </w:pPr>
    </w:p>
    <w:p w14:paraId="405128ED" w14:textId="77777777" w:rsidR="00DE66DB" w:rsidRDefault="00DE66DB">
      <w:pPr>
        <w:rPr>
          <w:rFonts w:hint="eastAsia"/>
        </w:rPr>
      </w:pPr>
    </w:p>
    <w:p w14:paraId="5F4A5204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从天然木材到金属框架，再到合成纤维和塑料，每一种材料都有其独特的质感和性能特点，决定了椅子的整体风格和使用寿命。实木椅子给人以稳重、典雅之感，常用于中式装修环境；金属椅子结构坚固耐用，适合户外使用；布艺软垫椅子则温馨舒适，更贴近家庭氛围。选择合适的材料对于打造理想中的椅子至关重要。</w:t>
      </w:r>
    </w:p>
    <w:p w14:paraId="50EA9EA0" w14:textId="77777777" w:rsidR="00DE66DB" w:rsidRDefault="00DE66DB">
      <w:pPr>
        <w:rPr>
          <w:rFonts w:hint="eastAsia"/>
        </w:rPr>
      </w:pPr>
    </w:p>
    <w:p w14:paraId="120DCFE5" w14:textId="77777777" w:rsidR="00DE66DB" w:rsidRDefault="00DE66DB">
      <w:pPr>
        <w:rPr>
          <w:rFonts w:hint="eastAsia"/>
        </w:rPr>
      </w:pPr>
    </w:p>
    <w:p w14:paraId="454C8EFE" w14:textId="77777777" w:rsidR="00DE66DB" w:rsidRDefault="00DE66DB">
      <w:pPr>
        <w:rPr>
          <w:rFonts w:hint="eastAsia"/>
        </w:rPr>
      </w:pPr>
    </w:p>
    <w:p w14:paraId="6A2C967E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49A0E7" w14:textId="77777777" w:rsidR="00DE66DB" w:rsidRDefault="00DE66DB">
      <w:pPr>
        <w:rPr>
          <w:rFonts w:hint="eastAsia"/>
        </w:rPr>
      </w:pPr>
    </w:p>
    <w:p w14:paraId="4C0907BD" w14:textId="77777777" w:rsidR="00DE66DB" w:rsidRDefault="00DE66DB">
      <w:pPr>
        <w:rPr>
          <w:rFonts w:hint="eastAsia"/>
        </w:rPr>
      </w:pPr>
    </w:p>
    <w:p w14:paraId="2F007717" w14:textId="77777777" w:rsidR="00DE66DB" w:rsidRDefault="00DE66DB">
      <w:pPr>
        <w:rPr>
          <w:rFonts w:hint="eastAsia"/>
        </w:rPr>
      </w:pPr>
      <w:r>
        <w:rPr>
          <w:rFonts w:hint="eastAsia"/>
        </w:rPr>
        <w:tab/>
        <w:t>“椅”的拼音虽简短，但它所代表的意义却十分深远。无论是作为日常生活用品还是文化艺术载体，椅子都在不断地演变和发展之中。未来，随着人们对生活品质追求的提高，相信椅子将在功能性和艺术性方面取得更多突破，继续书写属于自己的故事。</w:t>
      </w:r>
    </w:p>
    <w:p w14:paraId="639A39AC" w14:textId="77777777" w:rsidR="00DE66DB" w:rsidRDefault="00DE66DB">
      <w:pPr>
        <w:rPr>
          <w:rFonts w:hint="eastAsia"/>
        </w:rPr>
      </w:pPr>
    </w:p>
    <w:p w14:paraId="4B2CC167" w14:textId="77777777" w:rsidR="00DE66DB" w:rsidRDefault="00DE66DB">
      <w:pPr>
        <w:rPr>
          <w:rFonts w:hint="eastAsia"/>
        </w:rPr>
      </w:pPr>
    </w:p>
    <w:p w14:paraId="35B73074" w14:textId="77777777" w:rsidR="00DE66DB" w:rsidRDefault="00DE6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D7A74" w14:textId="0F045ED8" w:rsidR="00996151" w:rsidRDefault="00996151"/>
    <w:sectPr w:rsidR="00996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51"/>
    <w:rsid w:val="00996151"/>
    <w:rsid w:val="00997B12"/>
    <w:rsid w:val="00D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8CB41-4FE6-4C42-BA54-26E9B129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