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811A" w14:textId="77777777" w:rsidR="002F414B" w:rsidRDefault="002F414B">
      <w:pPr>
        <w:rPr>
          <w:rFonts w:hint="eastAsia"/>
        </w:rPr>
      </w:pPr>
      <w:r>
        <w:rPr>
          <w:rFonts w:hint="eastAsia"/>
        </w:rPr>
        <w:t>显字的拼音怎么写</w:t>
      </w:r>
    </w:p>
    <w:p w14:paraId="20381309" w14:textId="77777777" w:rsidR="002F414B" w:rsidRDefault="002F414B">
      <w:pPr>
        <w:rPr>
          <w:rFonts w:hint="eastAsia"/>
        </w:rPr>
      </w:pPr>
      <w:r>
        <w:rPr>
          <w:rFonts w:hint="eastAsia"/>
        </w:rPr>
        <w:t>汉字“显”在汉语拼音中的表示为“xiǎn”。汉语拼音是中华人民共和国官方颁布的一种拉丁字母拼写法，用来标记现代标准汉语（普通话）的发音。它不仅是中国儿童学习汉字发音的重要工具，也是外国人学习中文发音的有效辅助手段。</w:t>
      </w:r>
    </w:p>
    <w:p w14:paraId="66921B9B" w14:textId="77777777" w:rsidR="002F414B" w:rsidRDefault="002F414B">
      <w:pPr>
        <w:rPr>
          <w:rFonts w:hint="eastAsia"/>
        </w:rPr>
      </w:pPr>
    </w:p>
    <w:p w14:paraId="5FD722F0" w14:textId="77777777" w:rsidR="002F414B" w:rsidRDefault="002F4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7603F" w14:textId="77777777" w:rsidR="002F414B" w:rsidRDefault="002F414B">
      <w:pPr>
        <w:rPr>
          <w:rFonts w:hint="eastAsia"/>
        </w:rPr>
      </w:pPr>
      <w:r>
        <w:rPr>
          <w:rFonts w:hint="eastAsia"/>
        </w:rPr>
        <w:t>显字的构造与演变</w:t>
      </w:r>
    </w:p>
    <w:p w14:paraId="0E4AB829" w14:textId="77777777" w:rsidR="002F414B" w:rsidRDefault="002F414B">
      <w:pPr>
        <w:rPr>
          <w:rFonts w:hint="eastAsia"/>
        </w:rPr>
      </w:pPr>
      <w:r>
        <w:rPr>
          <w:rFonts w:hint="eastAsia"/>
        </w:rPr>
        <w:t>“显”的造字结构属于形声字，左边的“日”表意，暗示了光明、清晰的意思；右边的“页”表音，代表了读音。从甲骨文到篆书，再到今天的简化字，“显”的外形经历了多次变化，但其核心意义一直保留着，即表示事物或人处于明显可见的状态，或是某种特质突出地展现出来。</w:t>
      </w:r>
    </w:p>
    <w:p w14:paraId="67ED7987" w14:textId="77777777" w:rsidR="002F414B" w:rsidRDefault="002F414B">
      <w:pPr>
        <w:rPr>
          <w:rFonts w:hint="eastAsia"/>
        </w:rPr>
      </w:pPr>
    </w:p>
    <w:p w14:paraId="12A62CC2" w14:textId="77777777" w:rsidR="002F414B" w:rsidRDefault="002F4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36996" w14:textId="77777777" w:rsidR="002F414B" w:rsidRDefault="002F414B">
      <w:pPr>
        <w:rPr>
          <w:rFonts w:hint="eastAsia"/>
        </w:rPr>
      </w:pPr>
      <w:r>
        <w:rPr>
          <w:rFonts w:hint="eastAsia"/>
        </w:rPr>
        <w:t>显字的多义性</w:t>
      </w:r>
    </w:p>
    <w:p w14:paraId="5833476E" w14:textId="77777777" w:rsidR="002F414B" w:rsidRDefault="002F414B">
      <w:pPr>
        <w:rPr>
          <w:rFonts w:hint="eastAsia"/>
        </w:rPr>
      </w:pPr>
      <w:r>
        <w:rPr>
          <w:rFonts w:hint="eastAsia"/>
        </w:rPr>
        <w:t>“显”作为单字使用时，具有多种含义。它可以指物体本身所具备的特性容易被察觉，比如“这幅画的颜色非常鲜艳，显眼极了。”；也可以表示人的才能、地位等特别出众，如“他是一位显赫一时的人物。”在某些语境下，“显”还可以用作使动词，意为使…变得明显，例如“这种新药的效果很明显，能够显现出治疗效果。”</w:t>
      </w:r>
    </w:p>
    <w:p w14:paraId="65559C2D" w14:textId="77777777" w:rsidR="002F414B" w:rsidRDefault="002F414B">
      <w:pPr>
        <w:rPr>
          <w:rFonts w:hint="eastAsia"/>
        </w:rPr>
      </w:pPr>
    </w:p>
    <w:p w14:paraId="045EDD82" w14:textId="77777777" w:rsidR="002F414B" w:rsidRDefault="002F4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318B0" w14:textId="77777777" w:rsidR="002F414B" w:rsidRDefault="002F414B">
      <w:pPr>
        <w:rPr>
          <w:rFonts w:hint="eastAsia"/>
        </w:rPr>
      </w:pPr>
      <w:r>
        <w:rPr>
          <w:rFonts w:hint="eastAsia"/>
        </w:rPr>
        <w:t>显字在成语和短语中的运用</w:t>
      </w:r>
    </w:p>
    <w:p w14:paraId="7A8A4F83" w14:textId="77777777" w:rsidR="002F414B" w:rsidRDefault="002F414B">
      <w:pPr>
        <w:rPr>
          <w:rFonts w:hint="eastAsia"/>
        </w:rPr>
      </w:pPr>
      <w:r>
        <w:rPr>
          <w:rFonts w:hint="eastAsia"/>
        </w:rPr>
        <w:t>在汉语中，“显”经常出现在许多成语和短语里，丰富了语言表达。“显而易见”意味着事情非常明显，一看就知道；“显山露水”比喻人才能出众，显露头角；“大显身手”则是形容充分发挥个人能力，做出显著成绩。这些词汇不仅体现了“显”字的核心意义，还反映了中国传统文化对于公开表现自我价值的态度。</w:t>
      </w:r>
    </w:p>
    <w:p w14:paraId="11BFC288" w14:textId="77777777" w:rsidR="002F414B" w:rsidRDefault="002F414B">
      <w:pPr>
        <w:rPr>
          <w:rFonts w:hint="eastAsia"/>
        </w:rPr>
      </w:pPr>
    </w:p>
    <w:p w14:paraId="1F1F63D6" w14:textId="77777777" w:rsidR="002F414B" w:rsidRDefault="002F4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D490F" w14:textId="77777777" w:rsidR="002F414B" w:rsidRDefault="002F414B">
      <w:pPr>
        <w:rPr>
          <w:rFonts w:hint="eastAsia"/>
        </w:rPr>
      </w:pPr>
      <w:r>
        <w:rPr>
          <w:rFonts w:hint="eastAsia"/>
        </w:rPr>
        <w:t>显字与其他汉字组合成词</w:t>
      </w:r>
    </w:p>
    <w:p w14:paraId="6B461FD3" w14:textId="77777777" w:rsidR="002F414B" w:rsidRDefault="002F414B">
      <w:pPr>
        <w:rPr>
          <w:rFonts w:hint="eastAsia"/>
        </w:rPr>
      </w:pPr>
      <w:r>
        <w:rPr>
          <w:rFonts w:hint="eastAsia"/>
        </w:rPr>
        <w:t>除了单独使用外，“显”也常和其他汉字组成复合词，如“显示”，指的是将信息通过屏幕或其他方式呈现出来；“显著”，强调最后的总结或特征特别引人注目；还有“显示器”，这是电子设备上用于展示图像和文字的装置。随着科技的发展，含“显”的新词汇不断涌现，进一步拓展了这个古老汉字的应用范围。</w:t>
      </w:r>
    </w:p>
    <w:p w14:paraId="394CC5CB" w14:textId="77777777" w:rsidR="002F414B" w:rsidRDefault="002F414B">
      <w:pPr>
        <w:rPr>
          <w:rFonts w:hint="eastAsia"/>
        </w:rPr>
      </w:pPr>
    </w:p>
    <w:p w14:paraId="09922408" w14:textId="77777777" w:rsidR="002F414B" w:rsidRDefault="002F4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5F3FA" w14:textId="77777777" w:rsidR="002F414B" w:rsidRDefault="002F414B">
      <w:pPr>
        <w:rPr>
          <w:rFonts w:hint="eastAsia"/>
        </w:rPr>
      </w:pPr>
      <w:r>
        <w:rPr>
          <w:rFonts w:hint="eastAsia"/>
        </w:rPr>
        <w:t>最后的总结</w:t>
      </w:r>
    </w:p>
    <w:p w14:paraId="6665BE00" w14:textId="77777777" w:rsidR="002F414B" w:rsidRDefault="002F414B">
      <w:pPr>
        <w:rPr>
          <w:rFonts w:hint="eastAsia"/>
        </w:rPr>
      </w:pPr>
      <w:r>
        <w:rPr>
          <w:rFonts w:hint="eastAsia"/>
        </w:rPr>
        <w:t>“显”的拼音是“xiǎn”，它承载着丰富的文化内涵和广泛的语言应用。无论是日常对话还是正式写作，“显”及其相关词汇都扮演着不可或缺的角色，帮助我们更准确地传达思想和情感。掌握正确的拼音读法以及理解“显”的多重含义，对于提高汉语水平有着重要意义。</w:t>
      </w:r>
    </w:p>
    <w:p w14:paraId="2001A111" w14:textId="77777777" w:rsidR="002F414B" w:rsidRDefault="002F414B">
      <w:pPr>
        <w:rPr>
          <w:rFonts w:hint="eastAsia"/>
        </w:rPr>
      </w:pPr>
    </w:p>
    <w:p w14:paraId="2B167756" w14:textId="77777777" w:rsidR="002F414B" w:rsidRDefault="002F4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66865" w14:textId="798CD6B9" w:rsidR="00D65B1C" w:rsidRDefault="00D65B1C"/>
    <w:sectPr w:rsidR="00D6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1C"/>
    <w:rsid w:val="002F414B"/>
    <w:rsid w:val="00997B12"/>
    <w:rsid w:val="00D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D24E0-3AA8-4350-89EE-4E770FB1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