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AE66" w14:textId="77777777" w:rsidR="00B17775" w:rsidRDefault="00B17775">
      <w:pPr>
        <w:rPr>
          <w:rFonts w:hint="eastAsia"/>
        </w:rPr>
      </w:pPr>
      <w:r>
        <w:rPr>
          <w:rFonts w:hint="eastAsia"/>
        </w:rPr>
        <w:t>映衬的拼音：Yìng Chèn</w:t>
      </w:r>
    </w:p>
    <w:p w14:paraId="49B54548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71D91" w14:textId="77777777" w:rsidR="00B17775" w:rsidRDefault="00B17775">
      <w:pPr>
        <w:rPr>
          <w:rFonts w:hint="eastAsia"/>
        </w:rPr>
      </w:pPr>
      <w:r>
        <w:rPr>
          <w:rFonts w:hint="eastAsia"/>
        </w:rPr>
        <w:t>映衬，这两个汉字组合起来，便能让人联想到一幅幅生动的画面。在汉语中，“映”意味着反射、照射，而“衬”则有陪衬、烘托之意。“映衬”一词，往往用来描述事物之间相互作用所带来的视觉或意象上的增强效果。它不仅限于文学艺术领域，在日常生活中也处处可见。</w:t>
      </w:r>
    </w:p>
    <w:p w14:paraId="28ABB3B3" w14:textId="77777777" w:rsidR="00B17775" w:rsidRDefault="00B17775">
      <w:pPr>
        <w:rPr>
          <w:rFonts w:hint="eastAsia"/>
        </w:rPr>
      </w:pPr>
    </w:p>
    <w:p w14:paraId="16535428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858F6" w14:textId="77777777" w:rsidR="00B17775" w:rsidRDefault="00B17775">
      <w:pPr>
        <w:rPr>
          <w:rFonts w:hint="eastAsia"/>
        </w:rPr>
      </w:pPr>
      <w:r>
        <w:rPr>
          <w:rFonts w:hint="eastAsia"/>
        </w:rPr>
        <w:t>映衬的字面意义与使用场景</w:t>
      </w:r>
    </w:p>
    <w:p w14:paraId="10C3B146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5E8F7" w14:textId="77777777" w:rsidR="00B17775" w:rsidRDefault="00B17775">
      <w:pPr>
        <w:rPr>
          <w:rFonts w:hint="eastAsia"/>
        </w:rPr>
      </w:pPr>
      <w:r>
        <w:rPr>
          <w:rFonts w:hint="eastAsia"/>
        </w:rPr>
        <w:t>从字面上看，映衬指的是一个物体通过另一个物体来显现自身的特色或者美丽。例如，在摄影中，摄影师会利用前景和背景之间的对比来突出主题，这就是一种映衬手法。再如绘画里，画家常常通过冷暖色调的搭配让画面更富有层次感和深度，这同样体现了映衬的魅力。在服装设计上，设计师也会巧妙地运用不同材质和颜色间的映衬关系，以达到更好的装饰效果。</w:t>
      </w:r>
    </w:p>
    <w:p w14:paraId="3414A332" w14:textId="77777777" w:rsidR="00B17775" w:rsidRDefault="00B17775">
      <w:pPr>
        <w:rPr>
          <w:rFonts w:hint="eastAsia"/>
        </w:rPr>
      </w:pPr>
    </w:p>
    <w:p w14:paraId="31824844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600CC" w14:textId="77777777" w:rsidR="00B17775" w:rsidRDefault="00B17775">
      <w:pPr>
        <w:rPr>
          <w:rFonts w:hint="eastAsia"/>
        </w:rPr>
      </w:pPr>
      <w:r>
        <w:rPr>
          <w:rFonts w:hint="eastAsia"/>
        </w:rPr>
        <w:t>文学作品中的映衬技巧</w:t>
      </w:r>
    </w:p>
    <w:p w14:paraId="10B2C3D2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82F46" w14:textId="77777777" w:rsidR="00B17775" w:rsidRDefault="00B17775">
      <w:pPr>
        <w:rPr>
          <w:rFonts w:hint="eastAsia"/>
        </w:rPr>
      </w:pPr>
      <w:r>
        <w:rPr>
          <w:rFonts w:hint="eastAsia"/>
        </w:rPr>
        <w:t>在文学创作方面，作家们擅长用文字构建出各种映衬的情景。比如《红楼梦》中大观园里的四季变换，春花秋月，夏荷冬雪，彼此映衬，使得整个故事更加丰富多彩。又或者是人物性格上的映衬，像林黛玉与薛宝钗，一个敏感细腻，另一个豁达大方，两者性格差异明显却又和谐共存，相得益彰。这样的映衬不仅丰富了故事情节，还加深了读者对于角色的理解。</w:t>
      </w:r>
    </w:p>
    <w:p w14:paraId="210AC289" w14:textId="77777777" w:rsidR="00B17775" w:rsidRDefault="00B17775">
      <w:pPr>
        <w:rPr>
          <w:rFonts w:hint="eastAsia"/>
        </w:rPr>
      </w:pPr>
    </w:p>
    <w:p w14:paraId="09EC91A4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0EC1A" w14:textId="77777777" w:rsidR="00B17775" w:rsidRDefault="00B17775">
      <w:pPr>
        <w:rPr>
          <w:rFonts w:hint="eastAsia"/>
        </w:rPr>
      </w:pPr>
      <w:r>
        <w:rPr>
          <w:rFonts w:hint="eastAsia"/>
        </w:rPr>
        <w:t>自然界的映衬现象</w:t>
      </w:r>
    </w:p>
    <w:p w14:paraId="1251E638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38E5" w14:textId="77777777" w:rsidR="00B17775" w:rsidRDefault="00B17775">
      <w:pPr>
        <w:rPr>
          <w:rFonts w:hint="eastAsia"/>
        </w:rPr>
      </w:pPr>
      <w:r>
        <w:rPr>
          <w:rFonts w:hint="eastAsia"/>
        </w:rPr>
        <w:t>自然界同样充满了映衬的例子。清晨的第一缕阳光洒落在露珠上，晶莹剔透；夜晚繁星点点，月亮高悬，两者交相辉映。森林里的绿叶为花朵提供了最好的舞台，它们相互依存，共同构成了生机勃勃的世界。这些自然景象告诉我们，映衬不仅仅是一种人为的艺术表达方式，更是大自然赋予我们的一种本能美感。</w:t>
      </w:r>
    </w:p>
    <w:p w14:paraId="2F7A4BB0" w14:textId="77777777" w:rsidR="00B17775" w:rsidRDefault="00B17775">
      <w:pPr>
        <w:rPr>
          <w:rFonts w:hint="eastAsia"/>
        </w:rPr>
      </w:pPr>
    </w:p>
    <w:p w14:paraId="4FF97F54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E0137" w14:textId="77777777" w:rsidR="00B17775" w:rsidRDefault="00B17775">
      <w:pPr>
        <w:rPr>
          <w:rFonts w:hint="eastAsia"/>
        </w:rPr>
      </w:pPr>
      <w:r>
        <w:rPr>
          <w:rFonts w:hint="eastAsia"/>
        </w:rPr>
        <w:t>映衬在生活中</w:t>
      </w:r>
    </w:p>
    <w:p w14:paraId="764C1A19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FD0DF" w14:textId="77777777" w:rsidR="00B17775" w:rsidRDefault="00B17775">
      <w:pPr>
        <w:rPr>
          <w:rFonts w:hint="eastAsia"/>
        </w:rPr>
      </w:pPr>
      <w:r>
        <w:rPr>
          <w:rFonts w:hint="eastAsia"/>
        </w:rPr>
        <w:t>回到日常生活，我们也不难发现映衬无处不在。家庭聚会时，长辈讲述过去的故事，年轻一代倾听并分享现代生活，新旧文化的碰撞与融合也是一种映衬。城市建筑中，古老的庙宇与现代化高楼大厦相邻而立，传统与现代在这里相遇，形成了一种独特的城市风貌。映衬使我们的世界变得更加多元且有趣。</w:t>
      </w:r>
    </w:p>
    <w:p w14:paraId="4ECA3643" w14:textId="77777777" w:rsidR="00B17775" w:rsidRDefault="00B17775">
      <w:pPr>
        <w:rPr>
          <w:rFonts w:hint="eastAsia"/>
        </w:rPr>
      </w:pPr>
    </w:p>
    <w:p w14:paraId="49E7647C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A8928" w14:textId="77777777" w:rsidR="00B17775" w:rsidRDefault="00B17775">
      <w:pPr>
        <w:rPr>
          <w:rFonts w:hint="eastAsia"/>
        </w:rPr>
      </w:pPr>
      <w:r>
        <w:rPr>
          <w:rFonts w:hint="eastAsia"/>
        </w:rPr>
        <w:t>最后的总结</w:t>
      </w:r>
    </w:p>
    <w:p w14:paraId="16C24CFC" w14:textId="77777777" w:rsidR="00B17775" w:rsidRDefault="00B1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9321C" w14:textId="77777777" w:rsidR="00B17775" w:rsidRDefault="00B17775">
      <w:pPr>
        <w:rPr>
          <w:rFonts w:hint="eastAsia"/>
        </w:rPr>
      </w:pPr>
      <w:r>
        <w:rPr>
          <w:rFonts w:hint="eastAsia"/>
        </w:rPr>
        <w:t>无论是艺术创作还是日常生活，映衬都扮演着不可或缺的角色。它教会我们要善于发现身边事物的美好，并懂得如何将这些美好结合起来，创造出更加绚烂多彩的生活画卷。映衬不仅是美学原则的一部分，更是一种哲学思考，提醒人们重视事物之间的联系与互动，从而获得更加深刻的生命体验。</w:t>
      </w:r>
    </w:p>
    <w:p w14:paraId="6370B0E0" w14:textId="77777777" w:rsidR="00B17775" w:rsidRDefault="00B17775">
      <w:pPr>
        <w:rPr>
          <w:rFonts w:hint="eastAsia"/>
        </w:rPr>
      </w:pPr>
    </w:p>
    <w:p w14:paraId="76F2DF7B" w14:textId="77777777" w:rsidR="00B17775" w:rsidRDefault="00B17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41262" w14:textId="753E6D45" w:rsidR="00D35343" w:rsidRDefault="00D35343"/>
    <w:sectPr w:rsidR="00D35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43"/>
    <w:rsid w:val="00900090"/>
    <w:rsid w:val="00B17775"/>
    <w:rsid w:val="00D3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7B6E9-237E-4817-A94C-24D259A5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