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038A" w14:textId="77777777" w:rsidR="006068A8" w:rsidRDefault="006068A8">
      <w:pPr>
        <w:rPr>
          <w:rFonts w:hint="eastAsia"/>
        </w:rPr>
      </w:pPr>
      <w:r>
        <w:rPr>
          <w:rFonts w:hint="eastAsia"/>
        </w:rPr>
        <w:t>《新华字典后面的拼音表》：汉语拼音体系的精华</w:t>
      </w:r>
    </w:p>
    <w:p w14:paraId="731ADD31" w14:textId="77777777" w:rsidR="006068A8" w:rsidRDefault="006068A8">
      <w:pPr>
        <w:rPr>
          <w:rFonts w:hint="eastAsia"/>
        </w:rPr>
      </w:pPr>
      <w:r>
        <w:rPr>
          <w:rFonts w:hint="eastAsia"/>
        </w:rPr>
        <w:t>在我们常用的《新华字典》后面，附有一份珍贵的拼音表。这份拼音表不仅仅是一个简单的字母排列，它是现代汉语拼音体系的核心体现，也是学习和使用普通话不可或缺的工具。自1958年汉语拼音方案正式公布以来，它就成为了一种官方认可的汉字注音方法，用于拼写汉语词语、标注汉字读音、以及作为汉语教学的重要辅助手段。</w:t>
      </w:r>
    </w:p>
    <w:p w14:paraId="0ADEE1DC" w14:textId="77777777" w:rsidR="006068A8" w:rsidRDefault="006068A8">
      <w:pPr>
        <w:rPr>
          <w:rFonts w:hint="eastAsia"/>
        </w:rPr>
      </w:pPr>
    </w:p>
    <w:p w14:paraId="38222C5B" w14:textId="77777777" w:rsidR="006068A8" w:rsidRDefault="006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A28AD" w14:textId="77777777" w:rsidR="006068A8" w:rsidRDefault="006068A8">
      <w:pPr>
        <w:rPr>
          <w:rFonts w:hint="eastAsia"/>
        </w:rPr>
      </w:pPr>
      <w:r>
        <w:rPr>
          <w:rFonts w:hint="eastAsia"/>
        </w:rPr>
        <w:t>拼音表的历史沿革</w:t>
      </w:r>
    </w:p>
    <w:p w14:paraId="1B47034D" w14:textId="77777777" w:rsidR="006068A8" w:rsidRDefault="006068A8">
      <w:pPr>
        <w:rPr>
          <w:rFonts w:hint="eastAsia"/>
        </w:rPr>
      </w:pPr>
      <w:r>
        <w:rPr>
          <w:rFonts w:hint="eastAsia"/>
        </w:rPr>
        <w:t>汉语拼音方案是新中国成立后语言文字改革的一项重要成果。在上世纪五十年代初期，为了推动扫盲运动和普及教育，政府组织专家们制定了这套基于拉丁字母的拼音系统。经过多年的发展和完善，汉语拼音逐渐被国际社会接受，并且成为了联合国使用的六种官方语言之一——中文的标准拼写形式。而《新华字典》中的拼音表，则是对这一历史进程的一个忠实记录。</w:t>
      </w:r>
    </w:p>
    <w:p w14:paraId="25312091" w14:textId="77777777" w:rsidR="006068A8" w:rsidRDefault="006068A8">
      <w:pPr>
        <w:rPr>
          <w:rFonts w:hint="eastAsia"/>
        </w:rPr>
      </w:pPr>
    </w:p>
    <w:p w14:paraId="6D4E267D" w14:textId="77777777" w:rsidR="006068A8" w:rsidRDefault="006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622F" w14:textId="77777777" w:rsidR="006068A8" w:rsidRDefault="006068A8">
      <w:pPr>
        <w:rPr>
          <w:rFonts w:hint="eastAsia"/>
        </w:rPr>
      </w:pPr>
      <w:r>
        <w:rPr>
          <w:rFonts w:hint="eastAsia"/>
        </w:rPr>
        <w:t>拼音表的内容与结构</w:t>
      </w:r>
    </w:p>
    <w:p w14:paraId="0F09889C" w14:textId="77777777" w:rsidR="006068A8" w:rsidRDefault="006068A8">
      <w:pPr>
        <w:rPr>
          <w:rFonts w:hint="eastAsia"/>
        </w:rPr>
      </w:pPr>
      <w:r>
        <w:rPr>
          <w:rFonts w:hint="eastAsia"/>
        </w:rPr>
        <w:t>翻开《新华字典》，在其最后几页可以找到那份精心编排的拼音表。它以声母为首，韵母为次，声调为补充，按照一定的规则进行排列组合。例如，“b”、“p”、“m”、“f”等声母分别对应着不同的发音部位和方式；“a”、“o”、“e”等韵母则代表了口腔开合度的不同状态。还有四个基本声调符号（阴平、阳平、上声、去声）用来表示汉字的音高变化。通过这样的分类整理，读者能够快速准确地查找到任何一个汉字对应的拼音。</w:t>
      </w:r>
    </w:p>
    <w:p w14:paraId="21FB3020" w14:textId="77777777" w:rsidR="006068A8" w:rsidRDefault="006068A8">
      <w:pPr>
        <w:rPr>
          <w:rFonts w:hint="eastAsia"/>
        </w:rPr>
      </w:pPr>
    </w:p>
    <w:p w14:paraId="7CF6A732" w14:textId="77777777" w:rsidR="006068A8" w:rsidRDefault="006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DCDEE" w14:textId="77777777" w:rsidR="006068A8" w:rsidRDefault="006068A8">
      <w:pPr>
        <w:rPr>
          <w:rFonts w:hint="eastAsia"/>
        </w:rPr>
      </w:pPr>
      <w:r>
        <w:rPr>
          <w:rFonts w:hint="eastAsia"/>
        </w:rPr>
        <w:t>拼音表对学习的帮助</w:t>
      </w:r>
    </w:p>
    <w:p w14:paraId="663A62B4" w14:textId="77777777" w:rsidR="006068A8" w:rsidRDefault="006068A8">
      <w:pPr>
        <w:rPr>
          <w:rFonts w:hint="eastAsia"/>
        </w:rPr>
      </w:pPr>
      <w:r>
        <w:rPr>
          <w:rFonts w:hint="eastAsia"/>
        </w:rPr>
        <w:t>对于初学者来说，《新华字典》后面的拼音表就像是打开汉语大门的一把钥匙。无论是儿童还是成人，在学习新词汇时都可以借助拼音表来掌握正确的发音。它也为教师提供了标准的教学参考，使得课堂上的语音训练更加规范有序。随着信息技术的发展，拼音输入法已经成为人们日常交流中不可或缺的一部分，而这一切都离不开《新华字典》中所记载的基础拼音知识。</w:t>
      </w:r>
    </w:p>
    <w:p w14:paraId="603B0925" w14:textId="77777777" w:rsidR="006068A8" w:rsidRDefault="006068A8">
      <w:pPr>
        <w:rPr>
          <w:rFonts w:hint="eastAsia"/>
        </w:rPr>
      </w:pPr>
    </w:p>
    <w:p w14:paraId="083BECE4" w14:textId="77777777" w:rsidR="006068A8" w:rsidRDefault="006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FD992" w14:textId="77777777" w:rsidR="006068A8" w:rsidRDefault="006068A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7D4E767" w14:textId="77777777" w:rsidR="006068A8" w:rsidRDefault="006068A8">
      <w:pPr>
        <w:rPr>
          <w:rFonts w:hint="eastAsia"/>
        </w:rPr>
      </w:pPr>
      <w:r>
        <w:rPr>
          <w:rFonts w:hint="eastAsia"/>
        </w:rPr>
        <w:t>《新华字典》背后的拼音表承载着汉语拼音发展的历史记忆，同时也是连接过去与未来的桥梁。它不仅见证了中国语言文字现代化的伟大历程，而且还在不断适应时代需求的变化中发挥着重要作用。在未来，随着全球化进程的加快以及文化交流的日益频繁，相信汉语拼音将会继续扮演更加重要的角色，而《新华字典》中的拼音表也将持续更新完善，为更多人提供帮助和服务。</w:t>
      </w:r>
    </w:p>
    <w:p w14:paraId="136F0A98" w14:textId="77777777" w:rsidR="006068A8" w:rsidRDefault="006068A8">
      <w:pPr>
        <w:rPr>
          <w:rFonts w:hint="eastAsia"/>
        </w:rPr>
      </w:pPr>
    </w:p>
    <w:p w14:paraId="6E10C653" w14:textId="77777777" w:rsidR="006068A8" w:rsidRDefault="00606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3DA09" w14:textId="25F61F05" w:rsidR="003D2DC6" w:rsidRDefault="003D2DC6"/>
    <w:sectPr w:rsidR="003D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6"/>
    <w:rsid w:val="003D2DC6"/>
    <w:rsid w:val="006068A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03FB-5E30-4007-BDE2-8DD73A8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