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5646" w14:textId="77777777" w:rsidR="002231A4" w:rsidRDefault="002231A4">
      <w:pPr>
        <w:rPr>
          <w:rFonts w:hint="eastAsia"/>
        </w:rPr>
      </w:pPr>
    </w:p>
    <w:p w14:paraId="13D648EA" w14:textId="77777777" w:rsidR="002231A4" w:rsidRDefault="002231A4">
      <w:pPr>
        <w:rPr>
          <w:rFonts w:hint="eastAsia"/>
        </w:rPr>
      </w:pPr>
      <w:r>
        <w:rPr>
          <w:rFonts w:hint="eastAsia"/>
        </w:rPr>
        <w:tab/>
        <w:t>小学二年级生字表全部生字带的拼音</w:t>
      </w:r>
    </w:p>
    <w:p w14:paraId="10BBC570" w14:textId="77777777" w:rsidR="002231A4" w:rsidRDefault="002231A4">
      <w:pPr>
        <w:rPr>
          <w:rFonts w:hint="eastAsia"/>
        </w:rPr>
      </w:pPr>
    </w:p>
    <w:p w14:paraId="157725C4" w14:textId="77777777" w:rsidR="002231A4" w:rsidRDefault="002231A4">
      <w:pPr>
        <w:rPr>
          <w:rFonts w:hint="eastAsia"/>
        </w:rPr>
      </w:pPr>
    </w:p>
    <w:p w14:paraId="273176C5" w14:textId="77777777" w:rsidR="002231A4" w:rsidRDefault="002231A4">
      <w:pPr>
        <w:rPr>
          <w:rFonts w:hint="eastAsia"/>
        </w:rPr>
      </w:pPr>
      <w:r>
        <w:rPr>
          <w:rFonts w:hint="eastAsia"/>
        </w:rPr>
        <w:tab/>
        <w:t>亲爱的小朋友们，今天我们要一起学习的是小学二年级的生字表。这些生字是你们在这个学年里需要掌握的基础汉字，每个汉字都带着它独特的拼音，就像每个小朋友都有自己的名字一样。接下来，让我们来一一认识它们吧。</w:t>
      </w:r>
    </w:p>
    <w:p w14:paraId="12B7A832" w14:textId="77777777" w:rsidR="002231A4" w:rsidRDefault="002231A4">
      <w:pPr>
        <w:rPr>
          <w:rFonts w:hint="eastAsia"/>
        </w:rPr>
      </w:pPr>
    </w:p>
    <w:p w14:paraId="13A2A73E" w14:textId="77777777" w:rsidR="002231A4" w:rsidRDefault="002231A4">
      <w:pPr>
        <w:rPr>
          <w:rFonts w:hint="eastAsia"/>
        </w:rPr>
      </w:pPr>
    </w:p>
    <w:p w14:paraId="4FE0899C" w14:textId="77777777" w:rsidR="002231A4" w:rsidRDefault="002231A4">
      <w:pPr>
        <w:rPr>
          <w:rFonts w:hint="eastAsia"/>
        </w:rPr>
      </w:pPr>
    </w:p>
    <w:p w14:paraId="0C222D15" w14:textId="77777777" w:rsidR="002231A4" w:rsidRDefault="002231A4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12DAF6E" w14:textId="77777777" w:rsidR="002231A4" w:rsidRDefault="002231A4">
      <w:pPr>
        <w:rPr>
          <w:rFonts w:hint="eastAsia"/>
        </w:rPr>
      </w:pPr>
    </w:p>
    <w:p w14:paraId="21CE93D8" w14:textId="77777777" w:rsidR="002231A4" w:rsidRDefault="002231A4">
      <w:pPr>
        <w:rPr>
          <w:rFonts w:hint="eastAsia"/>
        </w:rPr>
      </w:pPr>
    </w:p>
    <w:p w14:paraId="541D4D64" w14:textId="77777777" w:rsidR="002231A4" w:rsidRDefault="002231A4">
      <w:pPr>
        <w:rPr>
          <w:rFonts w:hint="eastAsia"/>
        </w:rPr>
      </w:pPr>
      <w:r>
        <w:rPr>
          <w:rFonts w:hint="eastAsia"/>
        </w:rPr>
        <w:tab/>
        <w:t>拼音就像是汉字的发音指南，可以帮助我们准确地读出每一个汉字。对于刚开始接触汉字的小朋友来说，拼音是非常重要的工具。通过学习拼音，我们可以更轻松地记忆和使用汉字。例如，“一（yī）”这个字是最简单的汉字之一，它的拼音告诉我们应该如何正确发音。在二年级的生字表中，你会发现很多有趣的汉字，比如“山（shān）”，“水（shuǐ）”，“日（rì）”，“月（yuè）”，它们的拼音不仅帮助我们记住怎么读，还能够帮助我们理解这些字所代表的事物。</w:t>
      </w:r>
    </w:p>
    <w:p w14:paraId="38BCB48A" w14:textId="77777777" w:rsidR="002231A4" w:rsidRDefault="002231A4">
      <w:pPr>
        <w:rPr>
          <w:rFonts w:hint="eastAsia"/>
        </w:rPr>
      </w:pPr>
    </w:p>
    <w:p w14:paraId="192FBB5E" w14:textId="77777777" w:rsidR="002231A4" w:rsidRDefault="002231A4">
      <w:pPr>
        <w:rPr>
          <w:rFonts w:hint="eastAsia"/>
        </w:rPr>
      </w:pPr>
    </w:p>
    <w:p w14:paraId="78C286D3" w14:textId="77777777" w:rsidR="002231A4" w:rsidRDefault="002231A4">
      <w:pPr>
        <w:rPr>
          <w:rFonts w:hint="eastAsia"/>
        </w:rPr>
      </w:pPr>
    </w:p>
    <w:p w14:paraId="01130439" w14:textId="77777777" w:rsidR="002231A4" w:rsidRDefault="002231A4">
      <w:pPr>
        <w:rPr>
          <w:rFonts w:hint="eastAsia"/>
        </w:rPr>
      </w:pPr>
      <w:r>
        <w:rPr>
          <w:rFonts w:hint="eastAsia"/>
        </w:rPr>
        <w:tab/>
        <w:t>日常生活中的汉字</w:t>
      </w:r>
    </w:p>
    <w:p w14:paraId="78545610" w14:textId="77777777" w:rsidR="002231A4" w:rsidRDefault="002231A4">
      <w:pPr>
        <w:rPr>
          <w:rFonts w:hint="eastAsia"/>
        </w:rPr>
      </w:pPr>
    </w:p>
    <w:p w14:paraId="1D37A4F7" w14:textId="77777777" w:rsidR="002231A4" w:rsidRDefault="002231A4">
      <w:pPr>
        <w:rPr>
          <w:rFonts w:hint="eastAsia"/>
        </w:rPr>
      </w:pPr>
    </w:p>
    <w:p w14:paraId="49847A7F" w14:textId="77777777" w:rsidR="002231A4" w:rsidRDefault="002231A4">
      <w:pPr>
        <w:rPr>
          <w:rFonts w:hint="eastAsia"/>
        </w:rPr>
      </w:pPr>
      <w:r>
        <w:rPr>
          <w:rFonts w:hint="eastAsia"/>
        </w:rPr>
        <w:tab/>
        <w:t>在日常生活中，我们会经常遇到各种各样的汉字。学校、家庭、街道上的招牌以及电视节目里都会出现这些汉字。学会二年级的生字后，小朋友们就可以更好地阅读故事书、看动画片，甚至可以开始尝试写一些简单的故事或日记了。像“家（jiā）”、“校（xiào）”、“妈（mā）”、“爸（bà）”等汉字，都是我们日常交流中不可或缺的部分。</w:t>
      </w:r>
    </w:p>
    <w:p w14:paraId="3BC1CC55" w14:textId="77777777" w:rsidR="002231A4" w:rsidRDefault="002231A4">
      <w:pPr>
        <w:rPr>
          <w:rFonts w:hint="eastAsia"/>
        </w:rPr>
      </w:pPr>
    </w:p>
    <w:p w14:paraId="722C9222" w14:textId="77777777" w:rsidR="002231A4" w:rsidRDefault="002231A4">
      <w:pPr>
        <w:rPr>
          <w:rFonts w:hint="eastAsia"/>
        </w:rPr>
      </w:pPr>
    </w:p>
    <w:p w14:paraId="1B07B398" w14:textId="77777777" w:rsidR="002231A4" w:rsidRDefault="002231A4">
      <w:pPr>
        <w:rPr>
          <w:rFonts w:hint="eastAsia"/>
        </w:rPr>
      </w:pPr>
    </w:p>
    <w:p w14:paraId="328FA1DC" w14:textId="77777777" w:rsidR="002231A4" w:rsidRDefault="002231A4">
      <w:pPr>
        <w:rPr>
          <w:rFonts w:hint="eastAsia"/>
        </w:rPr>
      </w:pPr>
      <w:r>
        <w:rPr>
          <w:rFonts w:hint="eastAsia"/>
        </w:rPr>
        <w:tab/>
        <w:t>趣味识字方法</w:t>
      </w:r>
    </w:p>
    <w:p w14:paraId="22778C06" w14:textId="77777777" w:rsidR="002231A4" w:rsidRDefault="002231A4">
      <w:pPr>
        <w:rPr>
          <w:rFonts w:hint="eastAsia"/>
        </w:rPr>
      </w:pPr>
    </w:p>
    <w:p w14:paraId="3D2D3B5D" w14:textId="77777777" w:rsidR="002231A4" w:rsidRDefault="002231A4">
      <w:pPr>
        <w:rPr>
          <w:rFonts w:hint="eastAsia"/>
        </w:rPr>
      </w:pPr>
    </w:p>
    <w:p w14:paraId="5EA5D0DB" w14:textId="77777777" w:rsidR="002231A4" w:rsidRDefault="002231A4">
      <w:pPr>
        <w:rPr>
          <w:rFonts w:hint="eastAsia"/>
        </w:rPr>
      </w:pPr>
      <w:r>
        <w:rPr>
          <w:rFonts w:hint="eastAsia"/>
        </w:rPr>
        <w:tab/>
        <w:t>为了让大家更容易记住这些生字，老师通常会采用许多有趣的方法。比如说，通过编故事的方式，让孩子们记住“马（mǎ）”字上面有个“十”字，因为古代人骑马时会在马上插一根旗杆；或者把“鱼（yú）”字想象成一条尾巴弯弯的小鱼。这样不仅增加了学习的乐趣，也使得记忆更加深刻。</w:t>
      </w:r>
    </w:p>
    <w:p w14:paraId="31A6B23F" w14:textId="77777777" w:rsidR="002231A4" w:rsidRDefault="002231A4">
      <w:pPr>
        <w:rPr>
          <w:rFonts w:hint="eastAsia"/>
        </w:rPr>
      </w:pPr>
    </w:p>
    <w:p w14:paraId="1BFC7B95" w14:textId="77777777" w:rsidR="002231A4" w:rsidRDefault="002231A4">
      <w:pPr>
        <w:rPr>
          <w:rFonts w:hint="eastAsia"/>
        </w:rPr>
      </w:pPr>
    </w:p>
    <w:p w14:paraId="5065F94C" w14:textId="77777777" w:rsidR="002231A4" w:rsidRDefault="002231A4">
      <w:pPr>
        <w:rPr>
          <w:rFonts w:hint="eastAsia"/>
        </w:rPr>
      </w:pPr>
    </w:p>
    <w:p w14:paraId="3CA04EC9" w14:textId="77777777" w:rsidR="002231A4" w:rsidRDefault="002231A4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7EDC6D4C" w14:textId="77777777" w:rsidR="002231A4" w:rsidRDefault="002231A4">
      <w:pPr>
        <w:rPr>
          <w:rFonts w:hint="eastAsia"/>
        </w:rPr>
      </w:pPr>
    </w:p>
    <w:p w14:paraId="3E6C707B" w14:textId="77777777" w:rsidR="002231A4" w:rsidRDefault="002231A4">
      <w:pPr>
        <w:rPr>
          <w:rFonts w:hint="eastAsia"/>
        </w:rPr>
      </w:pPr>
    </w:p>
    <w:p w14:paraId="55713B8F" w14:textId="77777777" w:rsidR="002231A4" w:rsidRDefault="002231A4">
      <w:pPr>
        <w:rPr>
          <w:rFonts w:hint="eastAsia"/>
        </w:rPr>
      </w:pPr>
      <w:r>
        <w:rPr>
          <w:rFonts w:hint="eastAsia"/>
        </w:rPr>
        <w:tab/>
        <w:t>掌握了新的生字之后，最重要的就是不断练习和应用。可以通过写字帖、做填空题、玩词语接龙游戏等方式加深印象。家长也可以在家里和孩子一起玩汉字卡片游戏，一边玩一边复习新学的生字及其拼音。这样的互动既增进了亲子关系，又能让孩子们在快乐中学习。</w:t>
      </w:r>
    </w:p>
    <w:p w14:paraId="430C191F" w14:textId="77777777" w:rsidR="002231A4" w:rsidRDefault="002231A4">
      <w:pPr>
        <w:rPr>
          <w:rFonts w:hint="eastAsia"/>
        </w:rPr>
      </w:pPr>
    </w:p>
    <w:p w14:paraId="42040916" w14:textId="77777777" w:rsidR="002231A4" w:rsidRDefault="002231A4">
      <w:pPr>
        <w:rPr>
          <w:rFonts w:hint="eastAsia"/>
        </w:rPr>
      </w:pPr>
    </w:p>
    <w:p w14:paraId="59FC9A35" w14:textId="77777777" w:rsidR="002231A4" w:rsidRDefault="002231A4">
      <w:pPr>
        <w:rPr>
          <w:rFonts w:hint="eastAsia"/>
        </w:rPr>
      </w:pPr>
    </w:p>
    <w:p w14:paraId="15EBEF2F" w14:textId="77777777" w:rsidR="002231A4" w:rsidRDefault="002231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AF65D9" w14:textId="77777777" w:rsidR="002231A4" w:rsidRDefault="002231A4">
      <w:pPr>
        <w:rPr>
          <w:rFonts w:hint="eastAsia"/>
        </w:rPr>
      </w:pPr>
    </w:p>
    <w:p w14:paraId="0FB5D208" w14:textId="77777777" w:rsidR="002231A4" w:rsidRDefault="002231A4">
      <w:pPr>
        <w:rPr>
          <w:rFonts w:hint="eastAsia"/>
        </w:rPr>
      </w:pPr>
    </w:p>
    <w:p w14:paraId="3E433AD8" w14:textId="77777777" w:rsidR="002231A4" w:rsidRDefault="002231A4">
      <w:pPr>
        <w:rPr>
          <w:rFonts w:hint="eastAsia"/>
        </w:rPr>
      </w:pPr>
      <w:r>
        <w:rPr>
          <w:rFonts w:hint="eastAsia"/>
        </w:rPr>
        <w:tab/>
        <w:t>通过以上对小学二年级生字表及拼音的学习，我们了解到汉字不仅是交流的工具，也是中华文化的瑰宝。希望每一位小朋友都能认真对待每一次学习的机会，用心去感受汉字的魅力。相信只要坚持不懈地努力，不久的将来，你们就能自如地运用这些汉字，书写属于自己的精彩篇章！</w:t>
      </w:r>
    </w:p>
    <w:p w14:paraId="7B148E82" w14:textId="77777777" w:rsidR="002231A4" w:rsidRDefault="002231A4">
      <w:pPr>
        <w:rPr>
          <w:rFonts w:hint="eastAsia"/>
        </w:rPr>
      </w:pPr>
    </w:p>
    <w:p w14:paraId="06D860BC" w14:textId="77777777" w:rsidR="002231A4" w:rsidRDefault="002231A4">
      <w:pPr>
        <w:rPr>
          <w:rFonts w:hint="eastAsia"/>
        </w:rPr>
      </w:pPr>
    </w:p>
    <w:p w14:paraId="4773D107" w14:textId="77777777" w:rsidR="002231A4" w:rsidRDefault="00223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A96A7" w14:textId="3603B642" w:rsidR="00870FF1" w:rsidRDefault="00870FF1"/>
    <w:sectPr w:rsidR="0087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F1"/>
    <w:rsid w:val="002231A4"/>
    <w:rsid w:val="00870FF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3BDDC-ADA4-41BE-A6D6-B3BE81FD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