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9C43" w14:textId="77777777" w:rsidR="00D52212" w:rsidRDefault="00D52212">
      <w:pPr>
        <w:rPr>
          <w:rFonts w:hint="eastAsia"/>
        </w:rPr>
      </w:pPr>
      <w:r>
        <w:rPr>
          <w:rFonts w:hint="eastAsia"/>
        </w:rPr>
        <w:t>学的拼音有什么好方法</w:t>
      </w:r>
    </w:p>
    <w:p w14:paraId="6CCEBFF8" w14:textId="77777777" w:rsidR="00D52212" w:rsidRDefault="00D52212">
      <w:pPr>
        <w:rPr>
          <w:rFonts w:hint="eastAsia"/>
        </w:rPr>
      </w:pPr>
      <w:r>
        <w:rPr>
          <w:rFonts w:hint="eastAsia"/>
        </w:rPr>
        <w:t>在汉语学习中，拼音是打开语言大门的一把重要钥匙。它不仅是儿童识字的起步工具，也是外国人学习中文的桥梁。掌握正确的拼音方法对于提高语言能力至关重要。有哪些好的方法可以帮助我们更好地学习拼音呢？</w:t>
      </w:r>
    </w:p>
    <w:p w14:paraId="016008E0" w14:textId="77777777" w:rsidR="00D52212" w:rsidRDefault="00D52212">
      <w:pPr>
        <w:rPr>
          <w:rFonts w:hint="eastAsia"/>
        </w:rPr>
      </w:pPr>
    </w:p>
    <w:p w14:paraId="49D8AA96" w14:textId="77777777" w:rsidR="00D52212" w:rsidRDefault="00D52212">
      <w:pPr>
        <w:rPr>
          <w:rFonts w:hint="eastAsia"/>
        </w:rPr>
      </w:pPr>
      <w:r>
        <w:rPr>
          <w:rFonts w:hint="eastAsia"/>
        </w:rPr>
        <w:t xml:space="preserve"> </w:t>
      </w:r>
    </w:p>
    <w:p w14:paraId="7C0C4C4A" w14:textId="77777777" w:rsidR="00D52212" w:rsidRDefault="00D52212">
      <w:pPr>
        <w:rPr>
          <w:rFonts w:hint="eastAsia"/>
        </w:rPr>
      </w:pPr>
      <w:r>
        <w:rPr>
          <w:rFonts w:hint="eastAsia"/>
        </w:rPr>
        <w:t>从基础开始：认识拼音字母</w:t>
      </w:r>
    </w:p>
    <w:p w14:paraId="3FEC4BC7" w14:textId="77777777" w:rsidR="00D52212" w:rsidRDefault="00D52212">
      <w:pPr>
        <w:rPr>
          <w:rFonts w:hint="eastAsia"/>
        </w:rPr>
      </w:pPr>
      <w:r>
        <w:rPr>
          <w:rFonts w:hint="eastAsia"/>
        </w:rPr>
        <w:t>学习拼音应该从基础开始。了解并熟悉所有的拼音字母是第一步。每个字母都有其独特的发音规则。可以通过反复朗读和书写来加深记忆。利用卡片或专门的应用程序进行练习，可以使这个过程更加有趣且高效。家长或老师可以设计一些小游戏，比如字母接龙、找朋友等，以帮助孩子更快地记住这些基本元素。</w:t>
      </w:r>
    </w:p>
    <w:p w14:paraId="65EC80F2" w14:textId="77777777" w:rsidR="00D52212" w:rsidRDefault="00D52212">
      <w:pPr>
        <w:rPr>
          <w:rFonts w:hint="eastAsia"/>
        </w:rPr>
      </w:pPr>
    </w:p>
    <w:p w14:paraId="6C736DC0" w14:textId="77777777" w:rsidR="00D52212" w:rsidRDefault="00D52212">
      <w:pPr>
        <w:rPr>
          <w:rFonts w:hint="eastAsia"/>
        </w:rPr>
      </w:pPr>
      <w:r>
        <w:rPr>
          <w:rFonts w:hint="eastAsia"/>
        </w:rPr>
        <w:t xml:space="preserve"> </w:t>
      </w:r>
    </w:p>
    <w:p w14:paraId="5B7F41F0" w14:textId="77777777" w:rsidR="00D52212" w:rsidRDefault="00D52212">
      <w:pPr>
        <w:rPr>
          <w:rFonts w:hint="eastAsia"/>
        </w:rPr>
      </w:pPr>
      <w:r>
        <w:rPr>
          <w:rFonts w:hint="eastAsia"/>
        </w:rPr>
        <w:t>音节组合：练习拼读技巧</w:t>
      </w:r>
    </w:p>
    <w:p w14:paraId="06AAD235" w14:textId="77777777" w:rsidR="00D52212" w:rsidRDefault="00D52212">
      <w:pPr>
        <w:rPr>
          <w:rFonts w:hint="eastAsia"/>
        </w:rPr>
      </w:pPr>
      <w:r>
        <w:rPr>
          <w:rFonts w:hint="eastAsia"/>
        </w:rPr>
        <w:t>掌握了单个字母之后，下一步就是学会如何将它们组合成完整的音节。这涉及到声母、韵母以及声调的学习。通过大量的听读练习，学生能够逐渐培养出良好的语感，从而准确无误地拼读出每一个音节。使用录音设备自我检测发音是否标准也是一个不错的选择；还可以邀请家人一起参与，互相纠正错误。</w:t>
      </w:r>
    </w:p>
    <w:p w14:paraId="07A53F11" w14:textId="77777777" w:rsidR="00D52212" w:rsidRDefault="00D52212">
      <w:pPr>
        <w:rPr>
          <w:rFonts w:hint="eastAsia"/>
        </w:rPr>
      </w:pPr>
    </w:p>
    <w:p w14:paraId="371CB1E1" w14:textId="77777777" w:rsidR="00D52212" w:rsidRDefault="00D52212">
      <w:pPr>
        <w:rPr>
          <w:rFonts w:hint="eastAsia"/>
        </w:rPr>
      </w:pPr>
      <w:r>
        <w:rPr>
          <w:rFonts w:hint="eastAsia"/>
        </w:rPr>
        <w:t xml:space="preserve"> </w:t>
      </w:r>
    </w:p>
    <w:p w14:paraId="67ED03C1" w14:textId="77777777" w:rsidR="00D52212" w:rsidRDefault="00D52212">
      <w:pPr>
        <w:rPr>
          <w:rFonts w:hint="eastAsia"/>
        </w:rPr>
      </w:pPr>
      <w:r>
        <w:rPr>
          <w:rFonts w:hint="eastAsia"/>
        </w:rPr>
        <w:t>强化训练：多听多说多写</w:t>
      </w:r>
    </w:p>
    <w:p w14:paraId="26228153" w14:textId="77777777" w:rsidR="00D52212" w:rsidRDefault="00D52212">
      <w:pPr>
        <w:rPr>
          <w:rFonts w:hint="eastAsia"/>
        </w:rPr>
      </w:pPr>
      <w:r>
        <w:rPr>
          <w:rFonts w:hint="eastAsia"/>
        </w:rPr>
        <w:t>为了巩固所学知识，需要不断重复和加强训练。“多听”意味着要经常收听标准普通话广播或者观看带有中文字幕的影视作品；“多说”指的是尽量创造机会用普通话交流，并注意模仿正确的发音方式；而“多写”则包括抄写生词表、做笔记等形式，以此加深印象。</w:t>
      </w:r>
    </w:p>
    <w:p w14:paraId="5B92D235" w14:textId="77777777" w:rsidR="00D52212" w:rsidRDefault="00D52212">
      <w:pPr>
        <w:rPr>
          <w:rFonts w:hint="eastAsia"/>
        </w:rPr>
      </w:pPr>
    </w:p>
    <w:p w14:paraId="02A7C922" w14:textId="77777777" w:rsidR="00D52212" w:rsidRDefault="00D52212">
      <w:pPr>
        <w:rPr>
          <w:rFonts w:hint="eastAsia"/>
        </w:rPr>
      </w:pPr>
      <w:r>
        <w:rPr>
          <w:rFonts w:hint="eastAsia"/>
        </w:rPr>
        <w:t xml:space="preserve"> </w:t>
      </w:r>
    </w:p>
    <w:p w14:paraId="0034EEB6" w14:textId="77777777" w:rsidR="00D52212" w:rsidRDefault="00D52212">
      <w:pPr>
        <w:rPr>
          <w:rFonts w:hint="eastAsia"/>
        </w:rPr>
      </w:pPr>
      <w:r>
        <w:rPr>
          <w:rFonts w:hint="eastAsia"/>
        </w:rPr>
        <w:t>趣味学习：利用多媒体资源</w:t>
      </w:r>
    </w:p>
    <w:p w14:paraId="3853DB57" w14:textId="77777777" w:rsidR="00D52212" w:rsidRDefault="00D52212">
      <w:pPr>
        <w:rPr>
          <w:rFonts w:hint="eastAsia"/>
        </w:rPr>
      </w:pPr>
      <w:r>
        <w:rPr>
          <w:rFonts w:hint="eastAsia"/>
        </w:rPr>
        <w:t>现代科技为我们的学习提供了许多便利条件。互联网上存在着丰富多样的教学视频、音频资料及在线课程，它们往往结合了动画、音乐等元素，使枯燥乏味的知识变得生动活泼起来。还有很多专门为汉语初学者设计的语言学习软件，如“快乐汉语”、“HelloChinese”等，它们不仅提供系统的课程体系，还有互动式的游戏环节，让学习变得更加轻松愉快。</w:t>
      </w:r>
    </w:p>
    <w:p w14:paraId="5083CEAE" w14:textId="77777777" w:rsidR="00D52212" w:rsidRDefault="00D52212">
      <w:pPr>
        <w:rPr>
          <w:rFonts w:hint="eastAsia"/>
        </w:rPr>
      </w:pPr>
    </w:p>
    <w:p w14:paraId="791E8DF1" w14:textId="77777777" w:rsidR="00D52212" w:rsidRDefault="00D52212">
      <w:pPr>
        <w:rPr>
          <w:rFonts w:hint="eastAsia"/>
        </w:rPr>
      </w:pPr>
      <w:r>
        <w:rPr>
          <w:rFonts w:hint="eastAsia"/>
        </w:rPr>
        <w:t xml:space="preserve"> </w:t>
      </w:r>
    </w:p>
    <w:p w14:paraId="1F5C87C3" w14:textId="77777777" w:rsidR="00D52212" w:rsidRDefault="00D52212">
      <w:pPr>
        <w:rPr>
          <w:rFonts w:hint="eastAsia"/>
        </w:rPr>
      </w:pPr>
      <w:r>
        <w:rPr>
          <w:rFonts w:hint="eastAsia"/>
        </w:rPr>
        <w:t>持之以恒：建立良好习惯</w:t>
      </w:r>
    </w:p>
    <w:p w14:paraId="4F59B385" w14:textId="77777777" w:rsidR="00D52212" w:rsidRDefault="00D52212">
      <w:pPr>
        <w:rPr>
          <w:rFonts w:hint="eastAsia"/>
        </w:rPr>
      </w:pPr>
      <w:r>
        <w:rPr>
          <w:rFonts w:hint="eastAsia"/>
        </w:rPr>
        <w:t>最后但同样重要的是，保持持续学习的态度。每天安排固定时间进行复习和预习工作，逐步建立起稳定的学习节奏。不要因为一时的困难而放弃努力，每一次的进步都离不开坚持不懈的精神。随着时间推移，你会发现自己的拼音水平有了质的飞跃。</w:t>
      </w:r>
    </w:p>
    <w:p w14:paraId="670685CA" w14:textId="77777777" w:rsidR="00D52212" w:rsidRDefault="00D52212">
      <w:pPr>
        <w:rPr>
          <w:rFonts w:hint="eastAsia"/>
        </w:rPr>
      </w:pPr>
    </w:p>
    <w:p w14:paraId="50724353" w14:textId="77777777" w:rsidR="00D52212" w:rsidRDefault="00D52212">
      <w:pPr>
        <w:rPr>
          <w:rFonts w:hint="eastAsia"/>
        </w:rPr>
      </w:pPr>
      <w:r>
        <w:rPr>
          <w:rFonts w:hint="eastAsia"/>
        </w:rPr>
        <w:t>本文是由每日作文网(2345lzwz.com)为大家创作</w:t>
      </w:r>
    </w:p>
    <w:p w14:paraId="0899296B" w14:textId="00477579" w:rsidR="006B0CED" w:rsidRDefault="006B0CED"/>
    <w:sectPr w:rsidR="006B0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ED"/>
    <w:rsid w:val="006B0CED"/>
    <w:rsid w:val="00997B12"/>
    <w:rsid w:val="00D52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4AF921-F3AC-4962-A19A-AE6761D0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CED"/>
    <w:rPr>
      <w:rFonts w:cstheme="majorBidi"/>
      <w:color w:val="2F5496" w:themeColor="accent1" w:themeShade="BF"/>
      <w:sz w:val="28"/>
      <w:szCs w:val="28"/>
    </w:rPr>
  </w:style>
  <w:style w:type="character" w:customStyle="1" w:styleId="50">
    <w:name w:val="标题 5 字符"/>
    <w:basedOn w:val="a0"/>
    <w:link w:val="5"/>
    <w:uiPriority w:val="9"/>
    <w:semiHidden/>
    <w:rsid w:val="006B0CED"/>
    <w:rPr>
      <w:rFonts w:cstheme="majorBidi"/>
      <w:color w:val="2F5496" w:themeColor="accent1" w:themeShade="BF"/>
      <w:sz w:val="24"/>
    </w:rPr>
  </w:style>
  <w:style w:type="character" w:customStyle="1" w:styleId="60">
    <w:name w:val="标题 6 字符"/>
    <w:basedOn w:val="a0"/>
    <w:link w:val="6"/>
    <w:uiPriority w:val="9"/>
    <w:semiHidden/>
    <w:rsid w:val="006B0CED"/>
    <w:rPr>
      <w:rFonts w:cstheme="majorBidi"/>
      <w:b/>
      <w:bCs/>
      <w:color w:val="2F5496" w:themeColor="accent1" w:themeShade="BF"/>
    </w:rPr>
  </w:style>
  <w:style w:type="character" w:customStyle="1" w:styleId="70">
    <w:name w:val="标题 7 字符"/>
    <w:basedOn w:val="a0"/>
    <w:link w:val="7"/>
    <w:uiPriority w:val="9"/>
    <w:semiHidden/>
    <w:rsid w:val="006B0CED"/>
    <w:rPr>
      <w:rFonts w:cstheme="majorBidi"/>
      <w:b/>
      <w:bCs/>
      <w:color w:val="595959" w:themeColor="text1" w:themeTint="A6"/>
    </w:rPr>
  </w:style>
  <w:style w:type="character" w:customStyle="1" w:styleId="80">
    <w:name w:val="标题 8 字符"/>
    <w:basedOn w:val="a0"/>
    <w:link w:val="8"/>
    <w:uiPriority w:val="9"/>
    <w:semiHidden/>
    <w:rsid w:val="006B0CED"/>
    <w:rPr>
      <w:rFonts w:cstheme="majorBidi"/>
      <w:color w:val="595959" w:themeColor="text1" w:themeTint="A6"/>
    </w:rPr>
  </w:style>
  <w:style w:type="character" w:customStyle="1" w:styleId="90">
    <w:name w:val="标题 9 字符"/>
    <w:basedOn w:val="a0"/>
    <w:link w:val="9"/>
    <w:uiPriority w:val="9"/>
    <w:semiHidden/>
    <w:rsid w:val="006B0CED"/>
    <w:rPr>
      <w:rFonts w:eastAsiaTheme="majorEastAsia" w:cstheme="majorBidi"/>
      <w:color w:val="595959" w:themeColor="text1" w:themeTint="A6"/>
    </w:rPr>
  </w:style>
  <w:style w:type="paragraph" w:styleId="a3">
    <w:name w:val="Title"/>
    <w:basedOn w:val="a"/>
    <w:next w:val="a"/>
    <w:link w:val="a4"/>
    <w:uiPriority w:val="10"/>
    <w:qFormat/>
    <w:rsid w:val="006B0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CED"/>
    <w:pPr>
      <w:spacing w:before="160"/>
      <w:jc w:val="center"/>
    </w:pPr>
    <w:rPr>
      <w:i/>
      <w:iCs/>
      <w:color w:val="404040" w:themeColor="text1" w:themeTint="BF"/>
    </w:rPr>
  </w:style>
  <w:style w:type="character" w:customStyle="1" w:styleId="a8">
    <w:name w:val="引用 字符"/>
    <w:basedOn w:val="a0"/>
    <w:link w:val="a7"/>
    <w:uiPriority w:val="29"/>
    <w:rsid w:val="006B0CED"/>
    <w:rPr>
      <w:i/>
      <w:iCs/>
      <w:color w:val="404040" w:themeColor="text1" w:themeTint="BF"/>
    </w:rPr>
  </w:style>
  <w:style w:type="paragraph" w:styleId="a9">
    <w:name w:val="List Paragraph"/>
    <w:basedOn w:val="a"/>
    <w:uiPriority w:val="34"/>
    <w:qFormat/>
    <w:rsid w:val="006B0CED"/>
    <w:pPr>
      <w:ind w:left="720"/>
      <w:contextualSpacing/>
    </w:pPr>
  </w:style>
  <w:style w:type="character" w:styleId="aa">
    <w:name w:val="Intense Emphasis"/>
    <w:basedOn w:val="a0"/>
    <w:uiPriority w:val="21"/>
    <w:qFormat/>
    <w:rsid w:val="006B0CED"/>
    <w:rPr>
      <w:i/>
      <w:iCs/>
      <w:color w:val="2F5496" w:themeColor="accent1" w:themeShade="BF"/>
    </w:rPr>
  </w:style>
  <w:style w:type="paragraph" w:styleId="ab">
    <w:name w:val="Intense Quote"/>
    <w:basedOn w:val="a"/>
    <w:next w:val="a"/>
    <w:link w:val="ac"/>
    <w:uiPriority w:val="30"/>
    <w:qFormat/>
    <w:rsid w:val="006B0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CED"/>
    <w:rPr>
      <w:i/>
      <w:iCs/>
      <w:color w:val="2F5496" w:themeColor="accent1" w:themeShade="BF"/>
    </w:rPr>
  </w:style>
  <w:style w:type="character" w:styleId="ad">
    <w:name w:val="Intense Reference"/>
    <w:basedOn w:val="a0"/>
    <w:uiPriority w:val="32"/>
    <w:qFormat/>
    <w:rsid w:val="006B0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