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C6B2" w14:textId="77777777" w:rsidR="00AB706E" w:rsidRDefault="00AB706E">
      <w:pPr>
        <w:rPr>
          <w:rFonts w:hint="eastAsia"/>
        </w:rPr>
      </w:pPr>
      <w:r>
        <w:rPr>
          <w:rFonts w:hint="eastAsia"/>
        </w:rPr>
        <w:t>咬的拼音大写怎么写</w:t>
      </w:r>
    </w:p>
    <w:p w14:paraId="1691B79B" w14:textId="77777777" w:rsidR="00AB706E" w:rsidRDefault="00AB706E">
      <w:pPr>
        <w:rPr>
          <w:rFonts w:hint="eastAsia"/>
        </w:rPr>
      </w:pPr>
      <w:r>
        <w:rPr>
          <w:rFonts w:hint="eastAsia"/>
        </w:rPr>
        <w:t>汉语拼音是为汉字注音的一种工具，它帮助人们正确地发音和学习汉字。在正式文件、公共标志、教育材料等场合中，拼音有时需要以大写字母的形式出现。“咬”的拼音大写应该怎么写呢？根据《汉语拼音方案》的规定，单个汉字的拼音在全部大写的情况下，应当保持声调符号不变，而将所有字母转为大写。因此，“咬”字的拼音“yǎo”，其大写形式即为“YǎO”。这里要注意的是，声调符号的位置通常是标在韵母上，且不随字母大小写的改变而移动。</w:t>
      </w:r>
    </w:p>
    <w:p w14:paraId="2173DDFF" w14:textId="77777777" w:rsidR="00AB706E" w:rsidRDefault="00AB706E">
      <w:pPr>
        <w:rPr>
          <w:rFonts w:hint="eastAsia"/>
        </w:rPr>
      </w:pPr>
    </w:p>
    <w:p w14:paraId="3EB25715" w14:textId="77777777" w:rsidR="00AB706E" w:rsidRDefault="00AB7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32C21" w14:textId="77777777" w:rsidR="00AB706E" w:rsidRDefault="00AB706E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0D283548" w14:textId="77777777" w:rsidR="00AB706E" w:rsidRDefault="00AB706E">
      <w:pPr>
        <w:rPr>
          <w:rFonts w:hint="eastAsia"/>
        </w:rPr>
      </w:pPr>
      <w:r>
        <w:rPr>
          <w:rFonts w:hint="eastAsia"/>
        </w:rPr>
        <w:t>拼音大写常见于特定的应用场景之中。例如，在制作路牌或公共交通标识时，为了确保信息传递清晰有效，通常会采用全大写的拼音。在国际交流与合作的环境中，如机场、火车站等地，为了方便外国友人识别，也会使用大写拼音。在一些正式文件、出版物封面或标题中，出于排版美观考虑，也可能会用到大写拼音。值得注意的是，虽然有这些应用场景，但日常书写中我们一般还是按照正常大小写规则来使用拼音。</w:t>
      </w:r>
    </w:p>
    <w:p w14:paraId="7EC5B4D2" w14:textId="77777777" w:rsidR="00AB706E" w:rsidRDefault="00AB706E">
      <w:pPr>
        <w:rPr>
          <w:rFonts w:hint="eastAsia"/>
        </w:rPr>
      </w:pPr>
    </w:p>
    <w:p w14:paraId="5ED103F8" w14:textId="77777777" w:rsidR="00AB706E" w:rsidRDefault="00AB7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19F7" w14:textId="77777777" w:rsidR="00AB706E" w:rsidRDefault="00AB706E">
      <w:pPr>
        <w:rPr>
          <w:rFonts w:hint="eastAsia"/>
        </w:rPr>
      </w:pPr>
      <w:r>
        <w:rPr>
          <w:rFonts w:hint="eastAsia"/>
        </w:rPr>
        <w:t>关于声调符号的重要说明</w:t>
      </w:r>
    </w:p>
    <w:p w14:paraId="7FFBB943" w14:textId="77777777" w:rsidR="00AB706E" w:rsidRDefault="00AB706E">
      <w:pPr>
        <w:rPr>
          <w:rFonts w:hint="eastAsia"/>
        </w:rPr>
      </w:pPr>
      <w:r>
        <w:rPr>
          <w:rFonts w:hint="eastAsia"/>
        </w:rPr>
        <w:t>在讨论拼音大写时，不能忽视声调符号的重要性。汉语是一种声调语言，相同的音节加上不同的声调可以表达完全不同的意思。因此，即使在拼音大写的情况下，声调符号也必须准确无误地标记出来。对于“咬”这个字而言，它的拼音是带有第三声（降升调）的“yǎo”，当转换成大写时，就变成了“YǎO”。声调符号的位置是固定的，不会因为字母变成大写而发生变动。这确保了即使在没有汉字的情况下，仅凭拼音也能准确传达出正确的读音和含义。</w:t>
      </w:r>
    </w:p>
    <w:p w14:paraId="3724A10A" w14:textId="77777777" w:rsidR="00AB706E" w:rsidRDefault="00AB706E">
      <w:pPr>
        <w:rPr>
          <w:rFonts w:hint="eastAsia"/>
        </w:rPr>
      </w:pPr>
    </w:p>
    <w:p w14:paraId="05CEB5C5" w14:textId="77777777" w:rsidR="00AB706E" w:rsidRDefault="00AB7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AED79" w14:textId="77777777" w:rsidR="00AB706E" w:rsidRDefault="00AB706E">
      <w:pPr>
        <w:rPr>
          <w:rFonts w:hint="eastAsia"/>
        </w:rPr>
      </w:pPr>
      <w:r>
        <w:rPr>
          <w:rFonts w:hint="eastAsia"/>
        </w:rPr>
        <w:t>最后的总结：正确书写拼音大写</w:t>
      </w:r>
    </w:p>
    <w:p w14:paraId="51E424FD" w14:textId="77777777" w:rsidR="00AB706E" w:rsidRDefault="00AB706E">
      <w:pPr>
        <w:rPr>
          <w:rFonts w:hint="eastAsia"/>
        </w:rPr>
      </w:pPr>
      <w:r>
        <w:rPr>
          <w:rFonts w:hint="eastAsia"/>
        </w:rPr>
        <w:t>正确书写汉字拼音的大写形式不仅是对汉语规范的遵循，也是保证沟通顺畅的一个重要方面。无论是“咬”的拼音大写“YǎO”，还是其他汉字的拼音，我们都应该严格遵守《汉语拼音方案》的相关规定，确保每个字母和声调符号都准确无误。这不仅有助于提高我们的汉语水平，也有利于对外文化交流，使得更多的人能够了解并喜爱上中国语言文化。</w:t>
      </w:r>
    </w:p>
    <w:p w14:paraId="1ECA5532" w14:textId="77777777" w:rsidR="00AB706E" w:rsidRDefault="00AB706E">
      <w:pPr>
        <w:rPr>
          <w:rFonts w:hint="eastAsia"/>
        </w:rPr>
      </w:pPr>
    </w:p>
    <w:p w14:paraId="6D75402C" w14:textId="77777777" w:rsidR="00AB706E" w:rsidRDefault="00AB7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DEA8D" w14:textId="53332DEA" w:rsidR="004B619A" w:rsidRDefault="004B619A"/>
    <w:sectPr w:rsidR="004B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A"/>
    <w:rsid w:val="004B619A"/>
    <w:rsid w:val="00997B12"/>
    <w:rsid w:val="00AB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DD5EF-3414-43C3-9CD3-85EAD976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