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73CB6" w14:textId="77777777" w:rsidR="005E3FB0" w:rsidRDefault="005E3FB0">
      <w:pPr>
        <w:rPr>
          <w:rFonts w:hint="eastAsia"/>
        </w:rPr>
      </w:pPr>
    </w:p>
    <w:p w14:paraId="7EA4865D" w14:textId="77777777" w:rsidR="005E3FB0" w:rsidRDefault="005E3FB0">
      <w:pPr>
        <w:rPr>
          <w:rFonts w:hint="eastAsia"/>
        </w:rPr>
      </w:pPr>
      <w:r>
        <w:rPr>
          <w:rFonts w:hint="eastAsia"/>
        </w:rPr>
        <w:t>佯醉大笑的拼音</w:t>
      </w:r>
    </w:p>
    <w:p w14:paraId="521275EE" w14:textId="77777777" w:rsidR="005E3FB0" w:rsidRDefault="005E3FB0">
      <w:pPr>
        <w:rPr>
          <w:rFonts w:hint="eastAsia"/>
        </w:rPr>
      </w:pPr>
      <w:r>
        <w:rPr>
          <w:rFonts w:hint="eastAsia"/>
        </w:rPr>
        <w:t>佯醉大笑的拼音是“yáng zuì dà xiào”。在汉语中，“佯”表示假装、伪装的意思；“醉”指的是喝醉酒的状态；而“大笑”则是指大声地笑。将这三个词组合起来，“佯醉大笑”描绘的是一个人故意装作喝醉了酒的样子，然后放声大笑的情景。这种行为通常带有表演性质，或是用于调节气氛。</w:t>
      </w:r>
    </w:p>
    <w:p w14:paraId="0EDB225C" w14:textId="77777777" w:rsidR="005E3FB0" w:rsidRDefault="005E3FB0">
      <w:pPr>
        <w:rPr>
          <w:rFonts w:hint="eastAsia"/>
        </w:rPr>
      </w:pPr>
    </w:p>
    <w:p w14:paraId="3191F069" w14:textId="77777777" w:rsidR="005E3FB0" w:rsidRDefault="005E3F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1DFB2" w14:textId="77777777" w:rsidR="005E3FB0" w:rsidRDefault="005E3FB0">
      <w:pPr>
        <w:rPr>
          <w:rFonts w:hint="eastAsia"/>
        </w:rPr>
      </w:pPr>
      <w:r>
        <w:rPr>
          <w:rFonts w:hint="eastAsia"/>
        </w:rPr>
        <w:t>佯醉大笑的文化背景</w:t>
      </w:r>
    </w:p>
    <w:p w14:paraId="371899D1" w14:textId="77777777" w:rsidR="005E3FB0" w:rsidRDefault="005E3FB0">
      <w:pPr>
        <w:rPr>
          <w:rFonts w:hint="eastAsia"/>
        </w:rPr>
      </w:pPr>
      <w:r>
        <w:rPr>
          <w:rFonts w:hint="eastAsia"/>
        </w:rPr>
        <w:t>在中国古代文学作品中，佯醉大笑常常被用来表达复杂的情感和意图。例如，在一些历史故事或小说中，主人公可能会通过佯醉大笑来掩饰自己的真实情感，或是作为一种策略来应对复杂的社交场合。佯醉大笑不仅是一种行为表现，更是一种文化和心理现象，反映了人们面对生活压力时的智慧与幽默感。</w:t>
      </w:r>
    </w:p>
    <w:p w14:paraId="18BDA952" w14:textId="77777777" w:rsidR="005E3FB0" w:rsidRDefault="005E3FB0">
      <w:pPr>
        <w:rPr>
          <w:rFonts w:hint="eastAsia"/>
        </w:rPr>
      </w:pPr>
    </w:p>
    <w:p w14:paraId="3413E91B" w14:textId="77777777" w:rsidR="005E3FB0" w:rsidRDefault="005E3FB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3F524" w14:textId="77777777" w:rsidR="005E3FB0" w:rsidRDefault="005E3FB0">
      <w:pPr>
        <w:rPr>
          <w:rFonts w:hint="eastAsia"/>
        </w:rPr>
      </w:pPr>
      <w:r>
        <w:rPr>
          <w:rFonts w:hint="eastAsia"/>
        </w:rPr>
        <w:t>佯醉大笑的心理学解读</w:t>
      </w:r>
    </w:p>
    <w:p w14:paraId="2A11AEE4" w14:textId="77777777" w:rsidR="005E3FB0" w:rsidRDefault="005E3FB0">
      <w:pPr>
        <w:rPr>
          <w:rFonts w:hint="eastAsia"/>
        </w:rPr>
      </w:pPr>
      <w:r>
        <w:rPr>
          <w:rFonts w:hint="eastAsia"/>
        </w:rPr>
        <w:t>从心理学的角度来看，佯醉大笑可以被视为一种自我保护机制。当人们感到不安或处于不利地位时，通过假装醉酒并大笑，可以在一定程度上缓解紧张情绪，并为自己赢得更多的时间和空间来思考对策。佯醉大笑还能起到拉近人际关系的作用，因为它能够创造出轻松愉快的氛围，让人们更容易放松下来。</w:t>
      </w:r>
    </w:p>
    <w:p w14:paraId="59702EBA" w14:textId="77777777" w:rsidR="005E3FB0" w:rsidRDefault="005E3FB0">
      <w:pPr>
        <w:rPr>
          <w:rFonts w:hint="eastAsia"/>
        </w:rPr>
      </w:pPr>
    </w:p>
    <w:p w14:paraId="6527F59F" w14:textId="77777777" w:rsidR="005E3FB0" w:rsidRDefault="005E3F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61461" w14:textId="77777777" w:rsidR="005E3FB0" w:rsidRDefault="005E3FB0">
      <w:pPr>
        <w:rPr>
          <w:rFonts w:hint="eastAsia"/>
        </w:rPr>
      </w:pPr>
      <w:r>
        <w:rPr>
          <w:rFonts w:hint="eastAsia"/>
        </w:rPr>
        <w:t>佯醉大笑在现代社会的应用</w:t>
      </w:r>
    </w:p>
    <w:p w14:paraId="7277ED16" w14:textId="77777777" w:rsidR="005E3FB0" w:rsidRDefault="005E3FB0">
      <w:pPr>
        <w:rPr>
          <w:rFonts w:hint="eastAsia"/>
        </w:rPr>
      </w:pPr>
      <w:r>
        <w:rPr>
          <w:rFonts w:hint="eastAsia"/>
        </w:rPr>
        <w:t>现代社会中，虽然佯醉大笑的具体情境可能有所变化，但其基本功能依然存在。比如，在商务谈判或社交聚会等场合，适当的佯醉大笑可以帮助缓解紧张气氛，促进沟通。当然，这并不意味着鼓励大家真的去喝酒，而是要学会运用类似的技巧来改善人际交往的效果。值得注意的是，任何技巧的使用都应该建立在真诚的基础之上，否则很容易适得其反。</w:t>
      </w:r>
    </w:p>
    <w:p w14:paraId="179B0A3A" w14:textId="77777777" w:rsidR="005E3FB0" w:rsidRDefault="005E3FB0">
      <w:pPr>
        <w:rPr>
          <w:rFonts w:hint="eastAsia"/>
        </w:rPr>
      </w:pPr>
    </w:p>
    <w:p w14:paraId="135200BE" w14:textId="77777777" w:rsidR="005E3FB0" w:rsidRDefault="005E3F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3B29A" w14:textId="77777777" w:rsidR="005E3FB0" w:rsidRDefault="005E3FB0">
      <w:pPr>
        <w:rPr>
          <w:rFonts w:hint="eastAsia"/>
        </w:rPr>
      </w:pPr>
      <w:r>
        <w:rPr>
          <w:rFonts w:hint="eastAsia"/>
        </w:rPr>
        <w:t>最后的总结</w:t>
      </w:r>
    </w:p>
    <w:p w14:paraId="6E40491A" w14:textId="77777777" w:rsidR="005E3FB0" w:rsidRDefault="005E3FB0">
      <w:pPr>
        <w:rPr>
          <w:rFonts w:hint="eastAsia"/>
        </w:rPr>
      </w:pPr>
      <w:r>
        <w:rPr>
          <w:rFonts w:hint="eastAsia"/>
        </w:rPr>
        <w:t>佯醉大笑作为一种独特的文化现象和社会技能，既有深厚的历史渊源，也有着广泛的实际应用价值。它不仅仅是语言上的一个有趣词汇，更是反映人类智慧与情感交流方式的一个窗口。通过对佯醉大笑的理解和运用，我们可以更好地把握生活中的人际关系，提升自身的社交能力。</w:t>
      </w:r>
    </w:p>
    <w:p w14:paraId="6EB97EA7" w14:textId="77777777" w:rsidR="005E3FB0" w:rsidRDefault="005E3FB0">
      <w:pPr>
        <w:rPr>
          <w:rFonts w:hint="eastAsia"/>
        </w:rPr>
      </w:pPr>
    </w:p>
    <w:p w14:paraId="006CBA1C" w14:textId="77777777" w:rsidR="005E3FB0" w:rsidRDefault="005E3FB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C1429" w14:textId="77777777" w:rsidR="005E3FB0" w:rsidRDefault="005E3F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308B5B" w14:textId="53F101BA" w:rsidR="002628FF" w:rsidRDefault="002628FF"/>
    <w:sectPr w:rsidR="00262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8FF"/>
    <w:rsid w:val="002628FF"/>
    <w:rsid w:val="005E3FB0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65D9B-B9DB-421F-BB2F-9E090039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8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8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8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8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8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8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8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8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8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8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8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8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8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8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8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8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8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8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8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8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8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8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8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8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8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2025-05-01T15:08:00Z</dcterms:created>
  <dcterms:modified xsi:type="dcterms:W3CDTF">2025-05-01T15:08:00Z</dcterms:modified>
</cp:coreProperties>
</file>