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1B024" w14:textId="77777777" w:rsidR="007C7AC5" w:rsidRDefault="007C7AC5">
      <w:pPr>
        <w:rPr>
          <w:rFonts w:hint="eastAsia"/>
        </w:rPr>
      </w:pPr>
      <w:r>
        <w:rPr>
          <w:rFonts w:hint="eastAsia"/>
        </w:rPr>
        <w:t>优惠quan的拼音</w:t>
      </w:r>
    </w:p>
    <w:p w14:paraId="39083B6C" w14:textId="77777777" w:rsidR="007C7AC5" w:rsidRDefault="007C7AC5">
      <w:pPr>
        <w:rPr>
          <w:rFonts w:hint="eastAsia"/>
        </w:rPr>
      </w:pPr>
      <w:r>
        <w:rPr>
          <w:rFonts w:hint="eastAsia"/>
        </w:rPr>
        <w:t xml:space="preserve"> </w:t>
      </w:r>
    </w:p>
    <w:p w14:paraId="23DA83DF" w14:textId="77777777" w:rsidR="007C7AC5" w:rsidRDefault="007C7AC5">
      <w:pPr>
        <w:rPr>
          <w:rFonts w:hint="eastAsia"/>
        </w:rPr>
      </w:pPr>
      <w:r>
        <w:rPr>
          <w:rFonts w:hint="eastAsia"/>
        </w:rPr>
        <w:t>在汉语中，“优惠”一词的拼音是“you hui”，而当我们将焦点放在与之相关的购物术语“优惠券”时，正确的拼音应该是“you hui quan”。这个小小的词汇，在日常生活中扮演着极为重要的角色，它不仅象征着节省开支的机会，也是商家吸引顾客的一种常见策略。随着电子商务的发展和移动支付的普及，“优惠券”的使用场景越来越广泛，从线下的实体店到线上的电商平台，几乎无处不在。</w:t>
      </w:r>
    </w:p>
    <w:p w14:paraId="09F849F2" w14:textId="77777777" w:rsidR="007C7AC5" w:rsidRDefault="007C7AC5">
      <w:pPr>
        <w:rPr>
          <w:rFonts w:hint="eastAsia"/>
        </w:rPr>
      </w:pPr>
    </w:p>
    <w:p w14:paraId="5C907587" w14:textId="77777777" w:rsidR="007C7AC5" w:rsidRDefault="007C7AC5">
      <w:pPr>
        <w:rPr>
          <w:rFonts w:hint="eastAsia"/>
        </w:rPr>
      </w:pPr>
      <w:r>
        <w:rPr>
          <w:rFonts w:hint="eastAsia"/>
        </w:rPr>
        <w:t xml:space="preserve"> </w:t>
      </w:r>
    </w:p>
    <w:p w14:paraId="01F722BD" w14:textId="77777777" w:rsidR="007C7AC5" w:rsidRDefault="007C7AC5">
      <w:pPr>
        <w:rPr>
          <w:rFonts w:hint="eastAsia"/>
        </w:rPr>
      </w:pPr>
      <w:r>
        <w:rPr>
          <w:rFonts w:hint="eastAsia"/>
        </w:rPr>
        <w:t>优惠券的历史与发展</w:t>
      </w:r>
    </w:p>
    <w:p w14:paraId="6B8B4133" w14:textId="77777777" w:rsidR="007C7AC5" w:rsidRDefault="007C7AC5">
      <w:pPr>
        <w:rPr>
          <w:rFonts w:hint="eastAsia"/>
        </w:rPr>
      </w:pPr>
      <w:r>
        <w:rPr>
          <w:rFonts w:hint="eastAsia"/>
        </w:rPr>
        <w:t xml:space="preserve"> </w:t>
      </w:r>
    </w:p>
    <w:p w14:paraId="2F16A1CD" w14:textId="77777777" w:rsidR="007C7AC5" w:rsidRDefault="007C7AC5">
      <w:pPr>
        <w:rPr>
          <w:rFonts w:hint="eastAsia"/>
        </w:rPr>
      </w:pPr>
      <w:r>
        <w:rPr>
          <w:rFonts w:hint="eastAsia"/>
        </w:rPr>
        <w:t>优惠券的概念最早可以追溯到19世纪末期的美国。当时的企业家们为了刺激消费、增加销量，开始尝试发放纸质的优惠券。这些早期的优惠券通常印有特定的商品或服务折扣信息，消费者可以凭借它们在指定的商店享受一定的价格减免。随着时间的推移，优惠券的形式逐渐多样化，从最初简单的纸片发展成为带有精美设计和防伪标识的专业印刷品。到了互联网时代，电子优惠券应运而生，通过电子邮件、社交网络以及专门的应用程序传播，极大地提升了使用的便利性和效率。</w:t>
      </w:r>
    </w:p>
    <w:p w14:paraId="3CC4928C" w14:textId="77777777" w:rsidR="007C7AC5" w:rsidRDefault="007C7AC5">
      <w:pPr>
        <w:rPr>
          <w:rFonts w:hint="eastAsia"/>
        </w:rPr>
      </w:pPr>
    </w:p>
    <w:p w14:paraId="3FC54DCE" w14:textId="77777777" w:rsidR="007C7AC5" w:rsidRDefault="007C7AC5">
      <w:pPr>
        <w:rPr>
          <w:rFonts w:hint="eastAsia"/>
        </w:rPr>
      </w:pPr>
      <w:r>
        <w:rPr>
          <w:rFonts w:hint="eastAsia"/>
        </w:rPr>
        <w:t xml:space="preserve"> </w:t>
      </w:r>
    </w:p>
    <w:p w14:paraId="239CE83B" w14:textId="77777777" w:rsidR="007C7AC5" w:rsidRDefault="007C7AC5">
      <w:pPr>
        <w:rPr>
          <w:rFonts w:hint="eastAsia"/>
        </w:rPr>
      </w:pPr>
      <w:r>
        <w:rPr>
          <w:rFonts w:hint="eastAsia"/>
        </w:rPr>
        <w:t>优惠券的类型</w:t>
      </w:r>
    </w:p>
    <w:p w14:paraId="0EC74EF8" w14:textId="77777777" w:rsidR="007C7AC5" w:rsidRDefault="007C7AC5">
      <w:pPr>
        <w:rPr>
          <w:rFonts w:hint="eastAsia"/>
        </w:rPr>
      </w:pPr>
      <w:r>
        <w:rPr>
          <w:rFonts w:hint="eastAsia"/>
        </w:rPr>
        <w:t xml:space="preserve"> </w:t>
      </w:r>
    </w:p>
    <w:p w14:paraId="08F94FDB" w14:textId="77777777" w:rsidR="007C7AC5" w:rsidRDefault="007C7AC5">
      <w:pPr>
        <w:rPr>
          <w:rFonts w:hint="eastAsia"/>
        </w:rPr>
      </w:pPr>
      <w:r>
        <w:rPr>
          <w:rFonts w:hint="eastAsia"/>
        </w:rPr>
        <w:t>优惠券的种类繁多，可以根据不同的标准进行分类。按形式划分，主要有实体优惠券和电子优惠券两种；按用途来看，则有通用型、指定商品型、满减型等；根据来源不同，又可分为商家直接提供的优惠券、平台发放的优惠券以及合作推广活动中获得的优惠券。每一种类型的优惠券都有其独特的特点和适用范围，满足了不同消费者的需求。例如，对于喜欢逛街的人来说，实体优惠券可能更加实用；而对于习惯网购的朋友来说，电子优惠券则是不可或缺的好帮手。</w:t>
      </w:r>
    </w:p>
    <w:p w14:paraId="4700331B" w14:textId="77777777" w:rsidR="007C7AC5" w:rsidRDefault="007C7AC5">
      <w:pPr>
        <w:rPr>
          <w:rFonts w:hint="eastAsia"/>
        </w:rPr>
      </w:pPr>
    </w:p>
    <w:p w14:paraId="667A326E" w14:textId="77777777" w:rsidR="007C7AC5" w:rsidRDefault="007C7AC5">
      <w:pPr>
        <w:rPr>
          <w:rFonts w:hint="eastAsia"/>
        </w:rPr>
      </w:pPr>
      <w:r>
        <w:rPr>
          <w:rFonts w:hint="eastAsia"/>
        </w:rPr>
        <w:t xml:space="preserve"> </w:t>
      </w:r>
    </w:p>
    <w:p w14:paraId="4AEDA5E7" w14:textId="77777777" w:rsidR="007C7AC5" w:rsidRDefault="007C7AC5">
      <w:pPr>
        <w:rPr>
          <w:rFonts w:hint="eastAsia"/>
        </w:rPr>
      </w:pPr>
      <w:r>
        <w:rPr>
          <w:rFonts w:hint="eastAsia"/>
        </w:rPr>
        <w:t>如何有效利用优惠券</w:t>
      </w:r>
    </w:p>
    <w:p w14:paraId="69572DB3" w14:textId="77777777" w:rsidR="007C7AC5" w:rsidRDefault="007C7AC5">
      <w:pPr>
        <w:rPr>
          <w:rFonts w:hint="eastAsia"/>
        </w:rPr>
      </w:pPr>
      <w:r>
        <w:rPr>
          <w:rFonts w:hint="eastAsia"/>
        </w:rPr>
        <w:t xml:space="preserve"> </w:t>
      </w:r>
    </w:p>
    <w:p w14:paraId="2E27CAA7" w14:textId="77777777" w:rsidR="007C7AC5" w:rsidRDefault="007C7AC5">
      <w:pPr>
        <w:rPr>
          <w:rFonts w:hint="eastAsia"/>
        </w:rPr>
      </w:pPr>
      <w:r>
        <w:rPr>
          <w:rFonts w:hint="eastAsia"/>
        </w:rPr>
        <w:t>要想真正享受到优惠券带来的实惠，掌握一些技巧是非常必要的。要善于收集各种渠道发布的优惠信息，关注自己常去的店铺或者经常使用的购物网站。仔细阅读优惠券的使用规则，包括有效期、使用限制等内容，确保在符合条件的情况下使用。还可以将多张优惠券组合起来使用，实现更大的折扣力度。最后但同样重要的是，不要因为有了优惠券就盲目消费，应该根据实际需要购买商品，这样才能真正做到精打细算。</w:t>
      </w:r>
    </w:p>
    <w:p w14:paraId="6AFDF857" w14:textId="77777777" w:rsidR="007C7AC5" w:rsidRDefault="007C7AC5">
      <w:pPr>
        <w:rPr>
          <w:rFonts w:hint="eastAsia"/>
        </w:rPr>
      </w:pPr>
    </w:p>
    <w:p w14:paraId="557A8D5E" w14:textId="77777777" w:rsidR="007C7AC5" w:rsidRDefault="007C7AC5">
      <w:pPr>
        <w:rPr>
          <w:rFonts w:hint="eastAsia"/>
        </w:rPr>
      </w:pPr>
      <w:r>
        <w:rPr>
          <w:rFonts w:hint="eastAsia"/>
        </w:rPr>
        <w:t xml:space="preserve"> </w:t>
      </w:r>
    </w:p>
    <w:p w14:paraId="3D00EC82" w14:textId="77777777" w:rsidR="007C7AC5" w:rsidRDefault="007C7AC5">
      <w:pPr>
        <w:rPr>
          <w:rFonts w:hint="eastAsia"/>
        </w:rPr>
      </w:pPr>
      <w:r>
        <w:rPr>
          <w:rFonts w:hint="eastAsia"/>
        </w:rPr>
        <w:t>优惠券对经济的影响</w:t>
      </w:r>
    </w:p>
    <w:p w14:paraId="66EF128C" w14:textId="77777777" w:rsidR="007C7AC5" w:rsidRDefault="007C7AC5">
      <w:pPr>
        <w:rPr>
          <w:rFonts w:hint="eastAsia"/>
        </w:rPr>
      </w:pPr>
      <w:r>
        <w:rPr>
          <w:rFonts w:hint="eastAsia"/>
        </w:rPr>
        <w:t xml:space="preserve"> </w:t>
      </w:r>
    </w:p>
    <w:p w14:paraId="26DBCE5F" w14:textId="77777777" w:rsidR="007C7AC5" w:rsidRDefault="007C7AC5">
      <w:pPr>
        <w:rPr>
          <w:rFonts w:hint="eastAsia"/>
        </w:rPr>
      </w:pPr>
      <w:r>
        <w:rPr>
          <w:rFonts w:hint="eastAsia"/>
        </w:rPr>
        <w:t>从宏观经济的角度看，优惠券作为一种促销手段，在促进消费、拉动经济增长方面发挥着积极作用。一方面，它能够降低消费者的购买成本，提高他们的购买意愿，从而带动市场销售量的增长；另一方面，对于企业而言，合理地运用优惠券策略有助于提升品牌知名度、扩大市场份额。尤其是在经济下行压力较大的时期，政府和相关部门也会出台相关政策鼓励发放消费券等形式的优惠措施，以此来刺激内需、稳定就业形势。“优惠券”虽小，但它背后所蕴含的意义却十分深远。</w:t>
      </w:r>
    </w:p>
    <w:p w14:paraId="73397D60" w14:textId="77777777" w:rsidR="007C7AC5" w:rsidRDefault="007C7AC5">
      <w:pPr>
        <w:rPr>
          <w:rFonts w:hint="eastAsia"/>
        </w:rPr>
      </w:pPr>
    </w:p>
    <w:p w14:paraId="2FDC1BB4" w14:textId="77777777" w:rsidR="007C7AC5" w:rsidRDefault="007C7AC5">
      <w:pPr>
        <w:rPr>
          <w:rFonts w:hint="eastAsia"/>
        </w:rPr>
      </w:pPr>
      <w:r>
        <w:rPr>
          <w:rFonts w:hint="eastAsia"/>
        </w:rPr>
        <w:t>本文是由每日作文网(2345lzwz.com)为大家创作</w:t>
      </w:r>
    </w:p>
    <w:p w14:paraId="4682D043" w14:textId="7F8BC39B" w:rsidR="005E3E7F" w:rsidRDefault="005E3E7F"/>
    <w:sectPr w:rsidR="005E3E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7F"/>
    <w:rsid w:val="005320B2"/>
    <w:rsid w:val="005E3E7F"/>
    <w:rsid w:val="007C7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CCACF3-78A4-4863-8896-583E2898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3E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3E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3E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3E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3E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3E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3E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3E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3E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3E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3E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3E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3E7F"/>
    <w:rPr>
      <w:rFonts w:cstheme="majorBidi"/>
      <w:color w:val="2F5496" w:themeColor="accent1" w:themeShade="BF"/>
      <w:sz w:val="28"/>
      <w:szCs w:val="28"/>
    </w:rPr>
  </w:style>
  <w:style w:type="character" w:customStyle="1" w:styleId="50">
    <w:name w:val="标题 5 字符"/>
    <w:basedOn w:val="a0"/>
    <w:link w:val="5"/>
    <w:uiPriority w:val="9"/>
    <w:semiHidden/>
    <w:rsid w:val="005E3E7F"/>
    <w:rPr>
      <w:rFonts w:cstheme="majorBidi"/>
      <w:color w:val="2F5496" w:themeColor="accent1" w:themeShade="BF"/>
      <w:sz w:val="24"/>
    </w:rPr>
  </w:style>
  <w:style w:type="character" w:customStyle="1" w:styleId="60">
    <w:name w:val="标题 6 字符"/>
    <w:basedOn w:val="a0"/>
    <w:link w:val="6"/>
    <w:uiPriority w:val="9"/>
    <w:semiHidden/>
    <w:rsid w:val="005E3E7F"/>
    <w:rPr>
      <w:rFonts w:cstheme="majorBidi"/>
      <w:b/>
      <w:bCs/>
      <w:color w:val="2F5496" w:themeColor="accent1" w:themeShade="BF"/>
    </w:rPr>
  </w:style>
  <w:style w:type="character" w:customStyle="1" w:styleId="70">
    <w:name w:val="标题 7 字符"/>
    <w:basedOn w:val="a0"/>
    <w:link w:val="7"/>
    <w:uiPriority w:val="9"/>
    <w:semiHidden/>
    <w:rsid w:val="005E3E7F"/>
    <w:rPr>
      <w:rFonts w:cstheme="majorBidi"/>
      <w:b/>
      <w:bCs/>
      <w:color w:val="595959" w:themeColor="text1" w:themeTint="A6"/>
    </w:rPr>
  </w:style>
  <w:style w:type="character" w:customStyle="1" w:styleId="80">
    <w:name w:val="标题 8 字符"/>
    <w:basedOn w:val="a0"/>
    <w:link w:val="8"/>
    <w:uiPriority w:val="9"/>
    <w:semiHidden/>
    <w:rsid w:val="005E3E7F"/>
    <w:rPr>
      <w:rFonts w:cstheme="majorBidi"/>
      <w:color w:val="595959" w:themeColor="text1" w:themeTint="A6"/>
    </w:rPr>
  </w:style>
  <w:style w:type="character" w:customStyle="1" w:styleId="90">
    <w:name w:val="标题 9 字符"/>
    <w:basedOn w:val="a0"/>
    <w:link w:val="9"/>
    <w:uiPriority w:val="9"/>
    <w:semiHidden/>
    <w:rsid w:val="005E3E7F"/>
    <w:rPr>
      <w:rFonts w:eastAsiaTheme="majorEastAsia" w:cstheme="majorBidi"/>
      <w:color w:val="595959" w:themeColor="text1" w:themeTint="A6"/>
    </w:rPr>
  </w:style>
  <w:style w:type="paragraph" w:styleId="a3">
    <w:name w:val="Title"/>
    <w:basedOn w:val="a"/>
    <w:next w:val="a"/>
    <w:link w:val="a4"/>
    <w:uiPriority w:val="10"/>
    <w:qFormat/>
    <w:rsid w:val="005E3E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3E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E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3E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E7F"/>
    <w:pPr>
      <w:spacing w:before="160"/>
      <w:jc w:val="center"/>
    </w:pPr>
    <w:rPr>
      <w:i/>
      <w:iCs/>
      <w:color w:val="404040" w:themeColor="text1" w:themeTint="BF"/>
    </w:rPr>
  </w:style>
  <w:style w:type="character" w:customStyle="1" w:styleId="a8">
    <w:name w:val="引用 字符"/>
    <w:basedOn w:val="a0"/>
    <w:link w:val="a7"/>
    <w:uiPriority w:val="29"/>
    <w:rsid w:val="005E3E7F"/>
    <w:rPr>
      <w:i/>
      <w:iCs/>
      <w:color w:val="404040" w:themeColor="text1" w:themeTint="BF"/>
    </w:rPr>
  </w:style>
  <w:style w:type="paragraph" w:styleId="a9">
    <w:name w:val="List Paragraph"/>
    <w:basedOn w:val="a"/>
    <w:uiPriority w:val="34"/>
    <w:qFormat/>
    <w:rsid w:val="005E3E7F"/>
    <w:pPr>
      <w:ind w:left="720"/>
      <w:contextualSpacing/>
    </w:pPr>
  </w:style>
  <w:style w:type="character" w:styleId="aa">
    <w:name w:val="Intense Emphasis"/>
    <w:basedOn w:val="a0"/>
    <w:uiPriority w:val="21"/>
    <w:qFormat/>
    <w:rsid w:val="005E3E7F"/>
    <w:rPr>
      <w:i/>
      <w:iCs/>
      <w:color w:val="2F5496" w:themeColor="accent1" w:themeShade="BF"/>
    </w:rPr>
  </w:style>
  <w:style w:type="paragraph" w:styleId="ab">
    <w:name w:val="Intense Quote"/>
    <w:basedOn w:val="a"/>
    <w:next w:val="a"/>
    <w:link w:val="ac"/>
    <w:uiPriority w:val="30"/>
    <w:qFormat/>
    <w:rsid w:val="005E3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3E7F"/>
    <w:rPr>
      <w:i/>
      <w:iCs/>
      <w:color w:val="2F5496" w:themeColor="accent1" w:themeShade="BF"/>
    </w:rPr>
  </w:style>
  <w:style w:type="character" w:styleId="ad">
    <w:name w:val="Intense Reference"/>
    <w:basedOn w:val="a0"/>
    <w:uiPriority w:val="32"/>
    <w:qFormat/>
    <w:rsid w:val="005E3E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