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0A54" w14:textId="77777777" w:rsidR="00C10F63" w:rsidRDefault="00C10F63">
      <w:pPr>
        <w:rPr>
          <w:rFonts w:hint="eastAsia"/>
        </w:rPr>
      </w:pPr>
      <w:r>
        <w:rPr>
          <w:rFonts w:hint="eastAsia"/>
        </w:rPr>
        <w:t>一部分的拼音是轻声还是四声</w:t>
      </w:r>
    </w:p>
    <w:p w14:paraId="5221FFB5" w14:textId="77777777" w:rsidR="00C10F63" w:rsidRDefault="00C10F63">
      <w:pPr>
        <w:rPr>
          <w:rFonts w:hint="eastAsia"/>
        </w:rPr>
      </w:pPr>
      <w:r>
        <w:rPr>
          <w:rFonts w:hint="eastAsia"/>
        </w:rPr>
        <w:t>汉语，作为世界上历史悠久且使用人口众多的语言之一，其发音系统有着独特的魅力和复杂性。其中，声调是汉语的一个重要特征，它能够改变词语的意思。在汉语普通话中，一共有四个主要声调和一个轻声，分别是一声（阴平）、二声（阳平）、三声（上声）、四声（去声）以及轻声。</w:t>
      </w:r>
    </w:p>
    <w:p w14:paraId="40C6AB8B" w14:textId="77777777" w:rsidR="00C10F63" w:rsidRDefault="00C10F63">
      <w:pPr>
        <w:rPr>
          <w:rFonts w:hint="eastAsia"/>
        </w:rPr>
      </w:pPr>
    </w:p>
    <w:p w14:paraId="1309320E" w14:textId="77777777" w:rsidR="00C10F63" w:rsidRDefault="00C10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F67CB" w14:textId="77777777" w:rsidR="00C10F63" w:rsidRDefault="00C10F63">
      <w:pPr>
        <w:rPr>
          <w:rFonts w:hint="eastAsia"/>
        </w:rPr>
      </w:pPr>
      <w:r>
        <w:rPr>
          <w:rFonts w:hint="eastAsia"/>
        </w:rPr>
        <w:t>轻声的特性</w:t>
      </w:r>
    </w:p>
    <w:p w14:paraId="06E9F0B5" w14:textId="77777777" w:rsidR="00C10F63" w:rsidRDefault="00C10F63">
      <w:pPr>
        <w:rPr>
          <w:rFonts w:hint="eastAsia"/>
        </w:rPr>
      </w:pPr>
      <w:r>
        <w:rPr>
          <w:rFonts w:hint="eastAsia"/>
        </w:rPr>
        <w:t>轻声，并不是一个独立的声调，而是指某些音节在特定的语音环境中失去原有的声调，变得又短又轻的现象。通常出现在词尾或句子末尾，或者在某些固定的词汇组合中。例如，“桌子”中的“子”，它的实际发音会比按照字典标注的四声要轻柔得多。轻声的存在使得汉语的韵律更加丰富多样，也增加了学习者的难度。</w:t>
      </w:r>
    </w:p>
    <w:p w14:paraId="1324BDFC" w14:textId="77777777" w:rsidR="00C10F63" w:rsidRDefault="00C10F63">
      <w:pPr>
        <w:rPr>
          <w:rFonts w:hint="eastAsia"/>
        </w:rPr>
      </w:pPr>
    </w:p>
    <w:p w14:paraId="234C04EA" w14:textId="77777777" w:rsidR="00C10F63" w:rsidRDefault="00C10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5E73C" w14:textId="77777777" w:rsidR="00C10F63" w:rsidRDefault="00C10F63">
      <w:pPr>
        <w:rPr>
          <w:rFonts w:hint="eastAsia"/>
        </w:rPr>
      </w:pPr>
      <w:r>
        <w:rPr>
          <w:rFonts w:hint="eastAsia"/>
        </w:rPr>
        <w:t>四声的定义与特点</w:t>
      </w:r>
    </w:p>
    <w:p w14:paraId="5F5E9D02" w14:textId="77777777" w:rsidR="00C10F63" w:rsidRDefault="00C10F63">
      <w:pPr>
        <w:rPr>
          <w:rFonts w:hint="eastAsia"/>
        </w:rPr>
      </w:pPr>
      <w:r>
        <w:rPr>
          <w:rFonts w:hint="eastAsia"/>
        </w:rPr>
        <w:t>四声，即去声，是汉语普通话四种基本声调之一。其特点是音高从高到低急剧下降，给人一种决断、果断的感觉。例如“降”字，在单独读时为四声，发音时声音由高至低快速滑落。四声在语句中常常用来表达强调或是表示动作的完成态，因此在日常对话和文学作品中占有重要地位。</w:t>
      </w:r>
    </w:p>
    <w:p w14:paraId="42326EAA" w14:textId="77777777" w:rsidR="00C10F63" w:rsidRDefault="00C10F63">
      <w:pPr>
        <w:rPr>
          <w:rFonts w:hint="eastAsia"/>
        </w:rPr>
      </w:pPr>
    </w:p>
    <w:p w14:paraId="6FF0DB96" w14:textId="77777777" w:rsidR="00C10F63" w:rsidRDefault="00C10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E312C" w14:textId="77777777" w:rsidR="00C10F63" w:rsidRDefault="00C10F63">
      <w:pPr>
        <w:rPr>
          <w:rFonts w:hint="eastAsia"/>
        </w:rPr>
      </w:pPr>
      <w:r>
        <w:rPr>
          <w:rFonts w:hint="eastAsia"/>
        </w:rPr>
        <w:t>如何区分轻声与四声</w:t>
      </w:r>
    </w:p>
    <w:p w14:paraId="057DD28A" w14:textId="77777777" w:rsidR="00C10F63" w:rsidRDefault="00C10F63">
      <w:pPr>
        <w:rPr>
          <w:rFonts w:hint="eastAsia"/>
        </w:rPr>
      </w:pPr>
      <w:r>
        <w:rPr>
          <w:rFonts w:hint="eastAsia"/>
        </w:rPr>
        <w:t>区分轻声和四声，对于汉语学习者来说是一个挑战。关键在于理解汉字在不同语境下的变化。轻声不会改变词义，但能影响词语的感情色彩和语气；而四声则对词义有直接的影响。比如“妈妈”这个词，两个“妈”的发音都是轻声，但如果将第二个“妈”读作四声，则变成了“马”的意思，完全改变了原意。</w:t>
      </w:r>
    </w:p>
    <w:p w14:paraId="4D1F4A1A" w14:textId="77777777" w:rsidR="00C10F63" w:rsidRDefault="00C10F63">
      <w:pPr>
        <w:rPr>
          <w:rFonts w:hint="eastAsia"/>
        </w:rPr>
      </w:pPr>
    </w:p>
    <w:p w14:paraId="49920100" w14:textId="77777777" w:rsidR="00C10F63" w:rsidRDefault="00C10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20730" w14:textId="77777777" w:rsidR="00C10F63" w:rsidRDefault="00C10F63">
      <w:pPr>
        <w:rPr>
          <w:rFonts w:hint="eastAsia"/>
        </w:rPr>
      </w:pPr>
      <w:r>
        <w:rPr>
          <w:rFonts w:hint="eastAsia"/>
        </w:rPr>
        <w:t>轻声与四声的实际应用</w:t>
      </w:r>
    </w:p>
    <w:p w14:paraId="358B4466" w14:textId="77777777" w:rsidR="00C10F63" w:rsidRDefault="00C10F63">
      <w:pPr>
        <w:rPr>
          <w:rFonts w:hint="eastAsia"/>
        </w:rPr>
      </w:pPr>
      <w:r>
        <w:rPr>
          <w:rFonts w:hint="eastAsia"/>
        </w:rPr>
        <w:t>在实际交流中，正确运用轻声和四声有助于提高沟通效率和准确性。掌握它们不仅能帮助学习者更好地理解中国文化和习俗，也能让表达更加地道自然。对于想要深入了解汉语的人来说，了解这些细微之处可以为他们打开更多文化的大门，使他们在语言的学习道路上走得更远。</w:t>
      </w:r>
    </w:p>
    <w:p w14:paraId="3851F8BA" w14:textId="77777777" w:rsidR="00C10F63" w:rsidRDefault="00C10F63">
      <w:pPr>
        <w:rPr>
          <w:rFonts w:hint="eastAsia"/>
        </w:rPr>
      </w:pPr>
    </w:p>
    <w:p w14:paraId="466496C0" w14:textId="77777777" w:rsidR="00C10F63" w:rsidRDefault="00C10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DAEDB" w14:textId="77777777" w:rsidR="00C10F63" w:rsidRDefault="00C10F63">
      <w:pPr>
        <w:rPr>
          <w:rFonts w:hint="eastAsia"/>
        </w:rPr>
      </w:pPr>
      <w:r>
        <w:rPr>
          <w:rFonts w:hint="eastAsia"/>
        </w:rPr>
        <w:t>最后的总结</w:t>
      </w:r>
    </w:p>
    <w:p w14:paraId="79BEAA22" w14:textId="77777777" w:rsidR="00C10F63" w:rsidRDefault="00C10F63">
      <w:pPr>
        <w:rPr>
          <w:rFonts w:hint="eastAsia"/>
        </w:rPr>
      </w:pPr>
      <w:r>
        <w:rPr>
          <w:rFonts w:hint="eastAsia"/>
        </w:rPr>
        <w:t>轻声和四声虽然都属于汉语声调体系的一部分，但在发音特点、作用及应用场景等方面存在着明显区别。通过不断练习和积累经验，无论是母语者还是非母语者都能更加准确地把握这两种发音方式，从而更加流畅地进行汉语交流。</w:t>
      </w:r>
    </w:p>
    <w:p w14:paraId="50800B13" w14:textId="77777777" w:rsidR="00C10F63" w:rsidRDefault="00C10F63">
      <w:pPr>
        <w:rPr>
          <w:rFonts w:hint="eastAsia"/>
        </w:rPr>
      </w:pPr>
    </w:p>
    <w:p w14:paraId="35AE7AAC" w14:textId="77777777" w:rsidR="00C10F63" w:rsidRDefault="00C10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1A849" w14:textId="5B35B004" w:rsidR="00E27830" w:rsidRDefault="00E27830"/>
    <w:sectPr w:rsidR="00E2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30"/>
    <w:rsid w:val="00997B12"/>
    <w:rsid w:val="00C10F63"/>
    <w:rsid w:val="00E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9F22F-9314-451C-BA13-490135B5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