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86CBD" w14:textId="77777777" w:rsidR="001A51EF" w:rsidRDefault="001A51EF">
      <w:pPr>
        <w:rPr>
          <w:rFonts w:hint="eastAsia"/>
        </w:rPr>
      </w:pPr>
      <w:r>
        <w:rPr>
          <w:rFonts w:hint="eastAsia"/>
        </w:rPr>
        <w:t>Yibian de Pinyin - 拼音：连接古今的桥梁</w:t>
      </w:r>
    </w:p>
    <w:p w14:paraId="4400B052" w14:textId="77777777" w:rsidR="001A51EF" w:rsidRDefault="001A51EF">
      <w:pPr>
        <w:rPr>
          <w:rFonts w:hint="eastAsia"/>
        </w:rPr>
      </w:pPr>
      <w:r>
        <w:rPr>
          <w:rFonts w:hint="eastAsia"/>
        </w:rPr>
        <w:t>拼音，这一套为汉字注音的系统，在现代中国语言教育和国际汉语教学中扮演着不可或缺的角色。拼音是“拼”的声母和“音”的韵母及声调的合称，它以拉丁字母为基础，通过特定的组合规则来标注汉字的发音。这套简便易学的符号体系，自1958年正式推行以来，不仅成为了初学者学习汉语的敲门砖，也是推广普通话的重要工具。</w:t>
      </w:r>
    </w:p>
    <w:p w14:paraId="638B8953" w14:textId="77777777" w:rsidR="001A51EF" w:rsidRDefault="001A51EF">
      <w:pPr>
        <w:rPr>
          <w:rFonts w:hint="eastAsia"/>
        </w:rPr>
      </w:pPr>
    </w:p>
    <w:p w14:paraId="1A503C67" w14:textId="77777777" w:rsidR="001A51EF" w:rsidRDefault="001A5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F919F" w14:textId="77777777" w:rsidR="001A51EF" w:rsidRDefault="001A51EF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5EFD9751" w14:textId="77777777" w:rsidR="001A51EF" w:rsidRDefault="001A51EF">
      <w:pPr>
        <w:rPr>
          <w:rFonts w:hint="eastAsia"/>
        </w:rPr>
      </w:pPr>
      <w:r>
        <w:rPr>
          <w:rFonts w:hint="eastAsia"/>
        </w:rPr>
        <w:t>回首历史，拼音并非一蹴而就，而是经历了长时间的发展和完善。在古代，为了帮助人们正确发音，出现了反切、直音等多种注音方法。然而，这些方法存在不易掌握和记忆的弊端。直到清末民初，随着西方文化的传入，一些有识之士开始尝试用罗马字母来标注汉语发音，这便是拼音的雏形。新中国成立后，政府组织专家深入研究，最终形成了现行的汉语拼音方案，成为联合国官方工作语言之一，并被广泛应用于世界各地。</w:t>
      </w:r>
    </w:p>
    <w:p w14:paraId="22887543" w14:textId="77777777" w:rsidR="001A51EF" w:rsidRDefault="001A51EF">
      <w:pPr>
        <w:rPr>
          <w:rFonts w:hint="eastAsia"/>
        </w:rPr>
      </w:pPr>
    </w:p>
    <w:p w14:paraId="79EA7F1E" w14:textId="77777777" w:rsidR="001A51EF" w:rsidRDefault="001A5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D1E42" w14:textId="77777777" w:rsidR="001A51EF" w:rsidRDefault="001A51EF">
      <w:pPr>
        <w:rPr>
          <w:rFonts w:hint="eastAsia"/>
        </w:rPr>
      </w:pPr>
      <w:r>
        <w:rPr>
          <w:rFonts w:hint="eastAsia"/>
        </w:rPr>
        <w:t>拼音的应用领域及其重要性</w:t>
      </w:r>
    </w:p>
    <w:p w14:paraId="5E5067A5" w14:textId="77777777" w:rsidR="001A51EF" w:rsidRDefault="001A51EF">
      <w:pPr>
        <w:rPr>
          <w:rFonts w:hint="eastAsia"/>
        </w:rPr>
      </w:pPr>
      <w:r>
        <w:rPr>
          <w:rFonts w:hint="eastAsia"/>
        </w:rPr>
        <w:t>在日常生活中，拼音无处不在。从孩子的启蒙课本到电子产品的输入法，从街道名称的标识到地图上的地名注释，拼音都发挥着重要的作用。对于非母语者来说，拼音更是他们打开汉语大门的一把钥匙。拼音还在信息检索、语音合成等领域有着广泛应用，极大地促进了信息技术的发展。可以说，拼音已经成为现代社会不可或缺的一部分。</w:t>
      </w:r>
    </w:p>
    <w:p w14:paraId="51BA4331" w14:textId="77777777" w:rsidR="001A51EF" w:rsidRDefault="001A51EF">
      <w:pPr>
        <w:rPr>
          <w:rFonts w:hint="eastAsia"/>
        </w:rPr>
      </w:pPr>
    </w:p>
    <w:p w14:paraId="1F53CC46" w14:textId="77777777" w:rsidR="001A51EF" w:rsidRDefault="001A5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2CA62" w14:textId="77777777" w:rsidR="001A51EF" w:rsidRDefault="001A51EF">
      <w:pPr>
        <w:rPr>
          <w:rFonts w:hint="eastAsia"/>
        </w:rPr>
      </w:pPr>
      <w:r>
        <w:rPr>
          <w:rFonts w:hint="eastAsia"/>
        </w:rPr>
        <w:t>拼音对文化传承的影响</w:t>
      </w:r>
    </w:p>
    <w:p w14:paraId="66C3DA2D" w14:textId="77777777" w:rsidR="001A51EF" w:rsidRDefault="001A51EF">
      <w:pPr>
        <w:rPr>
          <w:rFonts w:hint="eastAsia"/>
        </w:rPr>
      </w:pPr>
      <w:r>
        <w:rPr>
          <w:rFonts w:hint="eastAsia"/>
        </w:rPr>
        <w:t>作为一种标准化的注音方式，拼音有助于保持汉字读音的稳定性，避免因方言差异而导致的文化断层。拼音也为古籍整理提供了便利条件，使得古老的文字能够跨越时空界限，被更多人所理解。更重要的是，拼音让汉语学习变得更加容易，从而吸引更多外国人了解中国文化，促进中外文化交流互鉴。</w:t>
      </w:r>
    </w:p>
    <w:p w14:paraId="4A998128" w14:textId="77777777" w:rsidR="001A51EF" w:rsidRDefault="001A51EF">
      <w:pPr>
        <w:rPr>
          <w:rFonts w:hint="eastAsia"/>
        </w:rPr>
      </w:pPr>
    </w:p>
    <w:p w14:paraId="637EDDE8" w14:textId="77777777" w:rsidR="001A51EF" w:rsidRDefault="001A5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3E7BD" w14:textId="77777777" w:rsidR="001A51EF" w:rsidRDefault="001A51EF">
      <w:pPr>
        <w:rPr>
          <w:rFonts w:hint="eastAsia"/>
        </w:rPr>
      </w:pPr>
      <w:r>
        <w:rPr>
          <w:rFonts w:hint="eastAsia"/>
        </w:rPr>
        <w:t>展望拼音的未来</w:t>
      </w:r>
    </w:p>
    <w:p w14:paraId="59AC0C34" w14:textId="77777777" w:rsidR="001A51EF" w:rsidRDefault="001A51EF">
      <w:pPr>
        <w:rPr>
          <w:rFonts w:hint="eastAsia"/>
        </w:rPr>
      </w:pPr>
      <w:r>
        <w:rPr>
          <w:rFonts w:hint="eastAsia"/>
        </w:rPr>
        <w:t>随着全球化进程加快以及互联网技术日新月异的变化，拼音将继续与时俱进。一方面，它将进一步融入智能设备和服务之中，为用户提供更加便捷高效的使用体验；另一方面，也将不断优化自身结构，更好地适应汉语发展的需求。拼音作为沟通汉语世界的桥梁，将在新时代继续发光发热，见证并推动中华文明走向更广阔的舞台。</w:t>
      </w:r>
    </w:p>
    <w:p w14:paraId="64AF638F" w14:textId="77777777" w:rsidR="001A51EF" w:rsidRDefault="001A51EF">
      <w:pPr>
        <w:rPr>
          <w:rFonts w:hint="eastAsia"/>
        </w:rPr>
      </w:pPr>
    </w:p>
    <w:p w14:paraId="75E5E6AE" w14:textId="77777777" w:rsidR="001A51EF" w:rsidRDefault="001A51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1D313" w14:textId="378B4BC0" w:rsidR="00F013C5" w:rsidRDefault="00F013C5"/>
    <w:sectPr w:rsidR="00F01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C5"/>
    <w:rsid w:val="001A51EF"/>
    <w:rsid w:val="00997B12"/>
    <w:rsid w:val="00F0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B078E-FB29-4F2D-82CC-73A1ED94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