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6C00" w14:textId="77777777" w:rsidR="00CC296F" w:rsidRDefault="00CC296F">
      <w:pPr>
        <w:rPr>
          <w:rFonts w:hint="eastAsia"/>
        </w:rPr>
      </w:pPr>
    </w:p>
    <w:p w14:paraId="0E9A91D6" w14:textId="77777777" w:rsidR="00CC296F" w:rsidRDefault="00CC296F">
      <w:pPr>
        <w:rPr>
          <w:rFonts w:hint="eastAsia"/>
        </w:rPr>
      </w:pPr>
      <w:r>
        <w:rPr>
          <w:rFonts w:hint="eastAsia"/>
        </w:rPr>
        <w:t>一盏台灯的拼音</w:t>
      </w:r>
    </w:p>
    <w:p w14:paraId="65780390" w14:textId="77777777" w:rsidR="00CC296F" w:rsidRDefault="00CC296F">
      <w:pPr>
        <w:rPr>
          <w:rFonts w:hint="eastAsia"/>
        </w:rPr>
      </w:pPr>
      <w:r>
        <w:rPr>
          <w:rFonts w:hint="eastAsia"/>
        </w:rPr>
        <w:t>“yī zhǎn tái dēng”，这简单的四个汉字拼音背后，蕴含着的是一个关于光与影的故事。从古至今，人类对于光明的追求从未停止过。而在现代生活中，台灯作为照明工具的一种，不仅照亮了我们的书桌，也点亮了我们的梦想。</w:t>
      </w:r>
    </w:p>
    <w:p w14:paraId="1765234E" w14:textId="77777777" w:rsidR="00CC296F" w:rsidRDefault="00CC296F">
      <w:pPr>
        <w:rPr>
          <w:rFonts w:hint="eastAsia"/>
        </w:rPr>
      </w:pPr>
    </w:p>
    <w:p w14:paraId="3A7D5244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6F14" w14:textId="77777777" w:rsidR="00CC296F" w:rsidRDefault="00CC296F">
      <w:pPr>
        <w:rPr>
          <w:rFonts w:hint="eastAsia"/>
        </w:rPr>
      </w:pPr>
      <w:r>
        <w:rPr>
          <w:rFonts w:hint="eastAsia"/>
        </w:rPr>
        <w:t>光的使者</w:t>
      </w:r>
    </w:p>
    <w:p w14:paraId="10A1A91B" w14:textId="77777777" w:rsidR="00CC296F" w:rsidRDefault="00CC296F">
      <w:pPr>
        <w:rPr>
          <w:rFonts w:hint="eastAsia"/>
        </w:rPr>
      </w:pPr>
      <w:r>
        <w:rPr>
          <w:rFonts w:hint="eastAsia"/>
        </w:rPr>
        <w:t>每一盏台灯都是光的使者，它默默地站在我们身边，为我们提供必要的光线。无论是学生在学习时需要的集中注意力的明亮光线，还是夜晚阅读时那温暖而不刺眼的柔光，台灯都扮演着不可或缺的角色。“yī zhǎn”不仅仅表示数量，更象征着独一无二的存在，每一盏台灯都有其独特的设计和功能。</w:t>
      </w:r>
    </w:p>
    <w:p w14:paraId="6CEEF98B" w14:textId="77777777" w:rsidR="00CC296F" w:rsidRDefault="00CC296F">
      <w:pPr>
        <w:rPr>
          <w:rFonts w:hint="eastAsia"/>
        </w:rPr>
      </w:pPr>
    </w:p>
    <w:p w14:paraId="3617340E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F7C8" w14:textId="77777777" w:rsidR="00CC296F" w:rsidRDefault="00CC296F">
      <w:pPr>
        <w:rPr>
          <w:rFonts w:hint="eastAsia"/>
        </w:rPr>
      </w:pPr>
      <w:r>
        <w:rPr>
          <w:rFonts w:hint="eastAsia"/>
        </w:rPr>
        <w:t>艺术与实用性的结合</w:t>
      </w:r>
    </w:p>
    <w:p w14:paraId="7937DFF1" w14:textId="77777777" w:rsidR="00CC296F" w:rsidRDefault="00CC296F">
      <w:pPr>
        <w:rPr>
          <w:rFonts w:hint="eastAsia"/>
        </w:rPr>
      </w:pPr>
      <w:r>
        <w:rPr>
          <w:rFonts w:hint="eastAsia"/>
        </w:rPr>
        <w:t>随着时代的发展，台灯的设计已经远远超越了单纯的功能性，而成为了一种艺术品。设计师们通过各种材料、颜色以及形状的组合，创造出既美观又实用的台灯。这些创意不仅为人们的生活增添了色彩，同时也反映了当代社会对美学追求的变化。例如，有些台灯采用了可调节亮度的设计，允许用户根据自己的需求调整光线强度，实现个性化照明。</w:t>
      </w:r>
    </w:p>
    <w:p w14:paraId="10D0E051" w14:textId="77777777" w:rsidR="00CC296F" w:rsidRDefault="00CC296F">
      <w:pPr>
        <w:rPr>
          <w:rFonts w:hint="eastAsia"/>
        </w:rPr>
      </w:pPr>
    </w:p>
    <w:p w14:paraId="3035E11A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58BDC" w14:textId="77777777" w:rsidR="00CC296F" w:rsidRDefault="00CC296F">
      <w:pPr>
        <w:rPr>
          <w:rFonts w:hint="eastAsia"/>
        </w:rPr>
      </w:pPr>
      <w:r>
        <w:rPr>
          <w:rFonts w:hint="eastAsia"/>
        </w:rPr>
        <w:t>技术的进步</w:t>
      </w:r>
    </w:p>
    <w:p w14:paraId="740629CE" w14:textId="77777777" w:rsidR="00CC296F" w:rsidRDefault="00CC296F">
      <w:pPr>
        <w:rPr>
          <w:rFonts w:hint="eastAsia"/>
        </w:rPr>
      </w:pPr>
      <w:r>
        <w:rPr>
          <w:rFonts w:hint="eastAsia"/>
        </w:rPr>
        <w:t>进入21世纪以来，科技的进步极大地影响了台灯的发展。LED技术的应用让台灯更加节能高效，同时也减少了对环境的影响。智能台灯的出现更是将人性化设计推向了一个新的高度。通过手机APP控制灯光的颜色和亮度，甚至可以设置定时开关机，满足不同场景下的使用需求。这一切都在告诉我们，“tái dēng”的定义正在被重新书写。</w:t>
      </w:r>
    </w:p>
    <w:p w14:paraId="38700E2D" w14:textId="77777777" w:rsidR="00CC296F" w:rsidRDefault="00CC296F">
      <w:pPr>
        <w:rPr>
          <w:rFonts w:hint="eastAsia"/>
        </w:rPr>
      </w:pPr>
    </w:p>
    <w:p w14:paraId="530DFBE6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DBFE" w14:textId="77777777" w:rsidR="00CC296F" w:rsidRDefault="00CC296F">
      <w:pPr>
        <w:rPr>
          <w:rFonts w:hint="eastAsia"/>
        </w:rPr>
      </w:pPr>
      <w:r>
        <w:rPr>
          <w:rFonts w:hint="eastAsia"/>
        </w:rPr>
        <w:t>心灵的港湾</w:t>
      </w:r>
    </w:p>
    <w:p w14:paraId="33C0299C" w14:textId="77777777" w:rsidR="00CC296F" w:rsidRDefault="00CC296F">
      <w:pPr>
        <w:rPr>
          <w:rFonts w:hint="eastAsia"/>
        </w:rPr>
      </w:pPr>
      <w:r>
        <w:rPr>
          <w:rFonts w:hint="eastAsia"/>
        </w:rPr>
        <w:t>在一个快节奏的社会中，每个人都渴望找到属于自己的一片宁静之地。对于许多人来说，书桌上的那一盏台灯就是他们的心灵港湾。在这里，可以远离外界的喧嚣，沉浸在书籍的世界里，或是专注于一项创造性的任务。因此，“yī zhǎn tái dēng”不仅仅是几个简单的汉字拼音，它代表着一种生活方式，一种追求美好生活的态度。</w:t>
      </w:r>
    </w:p>
    <w:p w14:paraId="6F529307" w14:textId="77777777" w:rsidR="00CC296F" w:rsidRDefault="00CC296F">
      <w:pPr>
        <w:rPr>
          <w:rFonts w:hint="eastAsia"/>
        </w:rPr>
      </w:pPr>
    </w:p>
    <w:p w14:paraId="0C68E62D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547779" w14:textId="77777777" w:rsidR="00CC296F" w:rsidRDefault="00CC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691D1" w14:textId="77777777" w:rsidR="00CC296F" w:rsidRDefault="00CC296F">
      <w:pPr>
        <w:rPr>
          <w:rFonts w:hint="eastAsia"/>
        </w:rPr>
      </w:pPr>
    </w:p>
    <w:p w14:paraId="3982D471" w14:textId="77777777" w:rsidR="00CC296F" w:rsidRDefault="00CC2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EB2C2" w14:textId="41C4E49B" w:rsidR="001E1471" w:rsidRDefault="001E1471"/>
    <w:sectPr w:rsidR="001E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71"/>
    <w:rsid w:val="001E1471"/>
    <w:rsid w:val="00997B12"/>
    <w:rsid w:val="00C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C636C-D552-4155-B782-A91D432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