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454A" w14:textId="77777777" w:rsidR="009B3A4E" w:rsidRDefault="009B3A4E">
      <w:pPr>
        <w:rPr>
          <w:rFonts w:hint="eastAsia"/>
        </w:rPr>
      </w:pPr>
    </w:p>
    <w:p w14:paraId="00C56C98" w14:textId="77777777" w:rsidR="009B3A4E" w:rsidRDefault="009B3A4E">
      <w:pPr>
        <w:rPr>
          <w:rFonts w:hint="eastAsia"/>
        </w:rPr>
      </w:pPr>
      <w:r>
        <w:rPr>
          <w:rFonts w:hint="eastAsia"/>
        </w:rPr>
        <w:t>一年级怎样才能学好的拼音</w:t>
      </w:r>
    </w:p>
    <w:p w14:paraId="2CBEE700" w14:textId="77777777" w:rsidR="009B3A4E" w:rsidRDefault="009B3A4E">
      <w:pPr>
        <w:rPr>
          <w:rFonts w:hint="eastAsia"/>
        </w:rPr>
      </w:pPr>
      <w:r>
        <w:rPr>
          <w:rFonts w:hint="eastAsia"/>
        </w:rPr>
        <w:t>对于刚刚踏入小学门槛的一年级学生来说，拼音的学习是一个重要的基础。良好的拼音基础不仅能够帮助孩子更快地学会阅读和写作，还能为将来的语言学习打下坚实的基础。一年级的孩子们应该怎样做才能学好拼音呢？下面我们将分几个方面来探讨这个问题。</w:t>
      </w:r>
    </w:p>
    <w:p w14:paraId="3FF9CAAF" w14:textId="77777777" w:rsidR="009B3A4E" w:rsidRDefault="009B3A4E">
      <w:pPr>
        <w:rPr>
          <w:rFonts w:hint="eastAsia"/>
        </w:rPr>
      </w:pPr>
    </w:p>
    <w:p w14:paraId="1D7E0672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3542" w14:textId="77777777" w:rsidR="009B3A4E" w:rsidRDefault="009B3A4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0FEE51D" w14:textId="77777777" w:rsidR="009B3A4E" w:rsidRDefault="009B3A4E">
      <w:pPr>
        <w:rPr>
          <w:rFonts w:hint="eastAsia"/>
        </w:rPr>
      </w:pPr>
      <w:r>
        <w:rPr>
          <w:rFonts w:hint="eastAsia"/>
        </w:rPr>
        <w:t>家长和老师需要让孩子明白拼音的重要性。拼音是汉字的音标系统，它能帮助孩子们正确发音，理解字词的读音，并且在遇到不认识的字时，可以通过拼音来猜测其含义。通过简单的游戏或故事讲解，让孩子们认识到拼音就像是汉字的小助手，有了这个小助手的帮助，他们就能更好地探索文字的世界。</w:t>
      </w:r>
    </w:p>
    <w:p w14:paraId="59F190FE" w14:textId="77777777" w:rsidR="009B3A4E" w:rsidRDefault="009B3A4E">
      <w:pPr>
        <w:rPr>
          <w:rFonts w:hint="eastAsia"/>
        </w:rPr>
      </w:pPr>
    </w:p>
    <w:p w14:paraId="7525EF96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1C46" w14:textId="77777777" w:rsidR="009B3A4E" w:rsidRDefault="009B3A4E">
      <w:pPr>
        <w:rPr>
          <w:rFonts w:hint="eastAsia"/>
        </w:rPr>
      </w:pPr>
      <w:r>
        <w:rPr>
          <w:rFonts w:hint="eastAsia"/>
        </w:rPr>
        <w:t>营造一个积极的学习环境</w:t>
      </w:r>
    </w:p>
    <w:p w14:paraId="38160C5B" w14:textId="77777777" w:rsidR="009B3A4E" w:rsidRDefault="009B3A4E">
      <w:pPr>
        <w:rPr>
          <w:rFonts w:hint="eastAsia"/>
        </w:rPr>
      </w:pPr>
      <w:r>
        <w:rPr>
          <w:rFonts w:hint="eastAsia"/>
        </w:rPr>
        <w:t>创造一个有利于学习拼音的家庭和社会环境同样重要。在家里，家长可以给孩子提供丰富的图书资源，鼓励孩子多看书、多认字；家长还可以利用日常生活中的机会，比如在超市购物时教孩子认识商品名称上的拼音，或者一起玩一些关于拼音的小游戏，如“猜猜看”、“找相同”，这样既有趣又实用。在学校里，教师则要确保课堂氛围活跃，使用多样化的教学方法，如歌曲、儿歌、韵律诗等，来吸引孩子的注意力，让他们在快乐中学习。</w:t>
      </w:r>
    </w:p>
    <w:p w14:paraId="26A99DFF" w14:textId="77777777" w:rsidR="009B3A4E" w:rsidRDefault="009B3A4E">
      <w:pPr>
        <w:rPr>
          <w:rFonts w:hint="eastAsia"/>
        </w:rPr>
      </w:pPr>
    </w:p>
    <w:p w14:paraId="441EFD29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3298" w14:textId="77777777" w:rsidR="009B3A4E" w:rsidRDefault="009B3A4E">
      <w:pPr>
        <w:rPr>
          <w:rFonts w:hint="eastAsia"/>
        </w:rPr>
      </w:pPr>
      <w:r>
        <w:rPr>
          <w:rFonts w:hint="eastAsia"/>
        </w:rPr>
        <w:t>循序渐进，掌握基础知识</w:t>
      </w:r>
    </w:p>
    <w:p w14:paraId="6648180F" w14:textId="77777777" w:rsidR="009B3A4E" w:rsidRDefault="009B3A4E">
      <w:pPr>
        <w:rPr>
          <w:rFonts w:hint="eastAsia"/>
        </w:rPr>
      </w:pPr>
      <w:r>
        <w:rPr>
          <w:rFonts w:hint="eastAsia"/>
        </w:rPr>
        <w:t>接下来，就是按照科学合理的方法逐步学习拼音了。一开始可以从声母和韵母的基本发音开始，确保每个孩子都能准确无误地发出每一个音。接着再慢慢过渡到整体认读音节的学习，以及声调的变化规律。在这个过程中，教师应根据学生的接受能力调整进度，确保每个孩子都能跟上课程的步伐。对于那些稍显吃力的学生，教师还应该给予更多的关注和支持，帮助他们克服困难。</w:t>
      </w:r>
    </w:p>
    <w:p w14:paraId="1E23EF7B" w14:textId="77777777" w:rsidR="009B3A4E" w:rsidRDefault="009B3A4E">
      <w:pPr>
        <w:rPr>
          <w:rFonts w:hint="eastAsia"/>
        </w:rPr>
      </w:pPr>
    </w:p>
    <w:p w14:paraId="16C1BB73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1A751" w14:textId="77777777" w:rsidR="009B3A4E" w:rsidRDefault="009B3A4E">
      <w:pPr>
        <w:rPr>
          <w:rFonts w:hint="eastAsia"/>
        </w:rPr>
      </w:pPr>
      <w:r>
        <w:rPr>
          <w:rFonts w:hint="eastAsia"/>
        </w:rPr>
        <w:t>实践练习，巩固所学知识</w:t>
      </w:r>
    </w:p>
    <w:p w14:paraId="2C30C49E" w14:textId="77777777" w:rsidR="009B3A4E" w:rsidRDefault="009B3A4E">
      <w:pPr>
        <w:rPr>
          <w:rFonts w:hint="eastAsia"/>
        </w:rPr>
      </w:pPr>
      <w:r>
        <w:rPr>
          <w:rFonts w:hint="eastAsia"/>
        </w:rPr>
        <w:t>最后但同样重要的是，不断地进行实践练习。无论是通过书写练习还是口语表达，反复操练都是不可或缺的一部分。教师可以让学生们互相朗读课文，或者组织小型的朗诵比赛，以此激发他们的兴趣。也可以布置一些与拼音相关的家庭作业，例如让孩子每天回家后给家人讲述一个带有特定拼音的故事，这样不仅能加深记忆，还能提高孩子的语言表达能力。</w:t>
      </w:r>
    </w:p>
    <w:p w14:paraId="50439D46" w14:textId="77777777" w:rsidR="009B3A4E" w:rsidRDefault="009B3A4E">
      <w:pPr>
        <w:rPr>
          <w:rFonts w:hint="eastAsia"/>
        </w:rPr>
      </w:pPr>
    </w:p>
    <w:p w14:paraId="7E275577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B350" w14:textId="77777777" w:rsidR="009B3A4E" w:rsidRDefault="009B3A4E">
      <w:pPr>
        <w:rPr>
          <w:rFonts w:hint="eastAsia"/>
        </w:rPr>
      </w:pPr>
      <w:r>
        <w:rPr>
          <w:rFonts w:hint="eastAsia"/>
        </w:rPr>
        <w:t>最后的总结</w:t>
      </w:r>
    </w:p>
    <w:p w14:paraId="433085BA" w14:textId="77777777" w:rsidR="009B3A4E" w:rsidRDefault="009B3A4E">
      <w:pPr>
        <w:rPr>
          <w:rFonts w:hint="eastAsia"/>
        </w:rPr>
      </w:pPr>
      <w:r>
        <w:rPr>
          <w:rFonts w:hint="eastAsia"/>
        </w:rPr>
        <w:t>一年级的孩子要想学好拼音，离不开正确的引导、良好的学习环境、科学的教学方法以及充足的实践机会。只要家长和老师们共同努力，相信每一位小朋友都能够顺利掌握拼音，开启他们丰富多彩的文字之旅。</w:t>
      </w:r>
    </w:p>
    <w:p w14:paraId="4FA7B259" w14:textId="77777777" w:rsidR="009B3A4E" w:rsidRDefault="009B3A4E">
      <w:pPr>
        <w:rPr>
          <w:rFonts w:hint="eastAsia"/>
        </w:rPr>
      </w:pPr>
    </w:p>
    <w:p w14:paraId="7BE5D182" w14:textId="77777777" w:rsidR="009B3A4E" w:rsidRDefault="009B3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CC24" w14:textId="77777777" w:rsidR="009B3A4E" w:rsidRDefault="009B3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DF2E6" w14:textId="3AA36DF9" w:rsidR="00A457E8" w:rsidRDefault="00A457E8"/>
    <w:sectPr w:rsidR="00A4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E8"/>
    <w:rsid w:val="00997B12"/>
    <w:rsid w:val="009B3A4E"/>
    <w:rsid w:val="00A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AE6EE-7071-4680-ACFD-24762F9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