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727E" w14:textId="77777777" w:rsidR="00EF7AE7" w:rsidRDefault="00EF7AE7">
      <w:pPr>
        <w:rPr>
          <w:rFonts w:hint="eastAsia"/>
        </w:rPr>
      </w:pPr>
      <w:r>
        <w:rPr>
          <w:rFonts w:hint="eastAsia"/>
        </w:rPr>
        <w:t>一口的拼音怎么拼写</w:t>
      </w:r>
    </w:p>
    <w:p w14:paraId="2C866858" w14:textId="77777777" w:rsidR="00EF7AE7" w:rsidRDefault="00EF7AE7">
      <w:pPr>
        <w:rPr>
          <w:rFonts w:hint="eastAsia"/>
        </w:rPr>
      </w:pPr>
      <w:r>
        <w:rPr>
          <w:rFonts w:hint="eastAsia"/>
        </w:rPr>
        <w:t>在汉语拼音中，“一口”这两个汉字对应的拼音分别是“yī kǒu”。汉语拼音是中华人民共和国官方颁布的汉字注音拉丁化方案，它不仅是学习汉语发音的重要工具，也是人们进行交流和沟通的基础之一。汉语拼音方案采用的是国际通用的拉丁字母来表示汉语的声、韵、调。</w:t>
      </w:r>
    </w:p>
    <w:p w14:paraId="151973FC" w14:textId="77777777" w:rsidR="00EF7AE7" w:rsidRDefault="00EF7AE7">
      <w:pPr>
        <w:rPr>
          <w:rFonts w:hint="eastAsia"/>
        </w:rPr>
      </w:pPr>
    </w:p>
    <w:p w14:paraId="21A48137" w14:textId="77777777" w:rsidR="00EF7AE7" w:rsidRDefault="00EF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3FC72" w14:textId="77777777" w:rsidR="00EF7AE7" w:rsidRDefault="00EF7AE7">
      <w:pPr>
        <w:rPr>
          <w:rFonts w:hint="eastAsia"/>
        </w:rPr>
      </w:pPr>
      <w:r>
        <w:rPr>
          <w:rFonts w:hint="eastAsia"/>
        </w:rPr>
        <w:t>解析“一”的拼音</w:t>
      </w:r>
    </w:p>
    <w:p w14:paraId="080B72D2" w14:textId="77777777" w:rsidR="00EF7AE7" w:rsidRDefault="00EF7AE7">
      <w:pPr>
        <w:rPr>
          <w:rFonts w:hint="eastAsia"/>
        </w:rPr>
      </w:pPr>
      <w:r>
        <w:rPr>
          <w:rFonts w:hint="eastAsia"/>
        </w:rPr>
        <w:t>“一”字的拼音为“yī”，其中“y”代表的是声母，而“ī”则代表了韵母部分。在汉语拼音里，“一”属于阴平声调，用数字1表示，在书写时我们通常会直接使用横线（-）来标注其声调，因为它是一个平直不变的声调，没有升降变化。这个字作为数字时表示最小的整数单位，同时也有统一、整体的意思。</w:t>
      </w:r>
    </w:p>
    <w:p w14:paraId="59907F74" w14:textId="77777777" w:rsidR="00EF7AE7" w:rsidRDefault="00EF7AE7">
      <w:pPr>
        <w:rPr>
          <w:rFonts w:hint="eastAsia"/>
        </w:rPr>
      </w:pPr>
    </w:p>
    <w:p w14:paraId="34B06324" w14:textId="77777777" w:rsidR="00EF7AE7" w:rsidRDefault="00EF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91A49" w14:textId="77777777" w:rsidR="00EF7AE7" w:rsidRDefault="00EF7AE7">
      <w:pPr>
        <w:rPr>
          <w:rFonts w:hint="eastAsia"/>
        </w:rPr>
      </w:pPr>
      <w:r>
        <w:rPr>
          <w:rFonts w:hint="eastAsia"/>
        </w:rPr>
        <w:t>解析“口”的拼音</w:t>
      </w:r>
    </w:p>
    <w:p w14:paraId="0C08E56F" w14:textId="77777777" w:rsidR="00EF7AE7" w:rsidRDefault="00EF7AE7">
      <w:pPr>
        <w:rPr>
          <w:rFonts w:hint="eastAsia"/>
        </w:rPr>
      </w:pPr>
      <w:r>
        <w:rPr>
          <w:rFonts w:hint="eastAsia"/>
        </w:rPr>
        <w:t>“口”字的拼音为“kǒu”，这里的“k”是声母，而“ǒu”是带有声调的韵母。“口”字属于阳平声调，即第二声，在汉语拼音中标记为上扬的声调符号（/），或者用数字2来表示。在实际的口语表达中，声调的变化对于词义的区分是非常重要的，不同的声调可能会改变一个词语的意义。</w:t>
      </w:r>
    </w:p>
    <w:p w14:paraId="2D2547AA" w14:textId="77777777" w:rsidR="00EF7AE7" w:rsidRDefault="00EF7AE7">
      <w:pPr>
        <w:rPr>
          <w:rFonts w:hint="eastAsia"/>
        </w:rPr>
      </w:pPr>
    </w:p>
    <w:p w14:paraId="185F6D46" w14:textId="77777777" w:rsidR="00EF7AE7" w:rsidRDefault="00EF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BF004" w14:textId="77777777" w:rsidR="00EF7AE7" w:rsidRDefault="00EF7AE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6EBCB9D" w14:textId="77777777" w:rsidR="00EF7AE7" w:rsidRDefault="00EF7AE7">
      <w:pPr>
        <w:rPr>
          <w:rFonts w:hint="eastAsia"/>
        </w:rPr>
      </w:pPr>
      <w:r>
        <w:rPr>
          <w:rFonts w:hint="eastAsia"/>
        </w:rPr>
        <w:t>汉语是一种声调语言，每个音节都有固定的声调，而这些声调能够改变词汇的意义。因此，在学习和使用汉语拼音的时候，正确地掌握声调是至关重要的。例如，“一口”这个词组如果改变了声调，就可能变成其他完全不同的意思。准确的声调可以帮助听者更好地理解说话者的意图，从而确保交流的有效性。</w:t>
      </w:r>
    </w:p>
    <w:p w14:paraId="02BB7330" w14:textId="77777777" w:rsidR="00EF7AE7" w:rsidRDefault="00EF7AE7">
      <w:pPr>
        <w:rPr>
          <w:rFonts w:hint="eastAsia"/>
        </w:rPr>
      </w:pPr>
    </w:p>
    <w:p w14:paraId="38568436" w14:textId="77777777" w:rsidR="00EF7AE7" w:rsidRDefault="00EF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3955" w14:textId="77777777" w:rsidR="00EF7AE7" w:rsidRDefault="00EF7AE7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4E895ADE" w14:textId="77777777" w:rsidR="00EF7AE7" w:rsidRDefault="00EF7AE7">
      <w:pPr>
        <w:rPr>
          <w:rFonts w:hint="eastAsia"/>
        </w:rPr>
      </w:pPr>
      <w:r>
        <w:rPr>
          <w:rFonts w:hint="eastAsia"/>
        </w:rPr>
        <w:t>汉语拼音不仅仅用于帮助学习汉字发音，它还在许多领域有着广泛的应用。比如，在输入法中，人们可以通过拼音快速地打出相应的汉字；在教科书中，拼音常常被用来辅助儿童或外语学习者认识和记忆汉字；汉语拼音也在图书馆分类、人名地名的罗马化等方面扮演着不可或缺的角色。</w:t>
      </w:r>
    </w:p>
    <w:p w14:paraId="0A701F28" w14:textId="77777777" w:rsidR="00EF7AE7" w:rsidRDefault="00EF7AE7">
      <w:pPr>
        <w:rPr>
          <w:rFonts w:hint="eastAsia"/>
        </w:rPr>
      </w:pPr>
    </w:p>
    <w:p w14:paraId="4F7FF2CC" w14:textId="77777777" w:rsidR="00EF7AE7" w:rsidRDefault="00EF7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D9639" w14:textId="77777777" w:rsidR="00EF7AE7" w:rsidRDefault="00EF7AE7">
      <w:pPr>
        <w:rPr>
          <w:rFonts w:hint="eastAsia"/>
        </w:rPr>
      </w:pPr>
      <w:r>
        <w:rPr>
          <w:rFonts w:hint="eastAsia"/>
        </w:rPr>
        <w:t>最后的总结</w:t>
      </w:r>
    </w:p>
    <w:p w14:paraId="4779D20E" w14:textId="77777777" w:rsidR="00EF7AE7" w:rsidRDefault="00EF7AE7">
      <w:pPr>
        <w:rPr>
          <w:rFonts w:hint="eastAsia"/>
        </w:rPr>
      </w:pPr>
      <w:r>
        <w:rPr>
          <w:rFonts w:hint="eastAsia"/>
        </w:rPr>
        <w:t>“一口”的拼音拼写为“yī kǒu”，正确的拼音拼写和声调标记对于汉语的学习和交流至关重要。通过了解和掌握汉语拼音的基本规则，我们可以更有效地学习汉语，享受中国语言文化的魅力。</w:t>
      </w:r>
    </w:p>
    <w:p w14:paraId="62AD739D" w14:textId="77777777" w:rsidR="00EF7AE7" w:rsidRDefault="00EF7AE7">
      <w:pPr>
        <w:rPr>
          <w:rFonts w:hint="eastAsia"/>
        </w:rPr>
      </w:pPr>
    </w:p>
    <w:p w14:paraId="37675840" w14:textId="77777777" w:rsidR="00EF7AE7" w:rsidRDefault="00EF7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56C16" w14:textId="3339470C" w:rsidR="00397926" w:rsidRDefault="00397926"/>
    <w:sectPr w:rsidR="0039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26"/>
    <w:rsid w:val="00397926"/>
    <w:rsid w:val="00997B12"/>
    <w:rsid w:val="00E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A10DF-D62E-40DB-A950-3C257E84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