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E1B48" w14:textId="77777777" w:rsidR="005A596C" w:rsidRDefault="005A596C">
      <w:pPr>
        <w:rPr>
          <w:rFonts w:hint="eastAsia"/>
        </w:rPr>
      </w:pPr>
      <w:r>
        <w:rPr>
          <w:rFonts w:hint="eastAsia"/>
        </w:rPr>
        <w:t>一口四声的拼音是什么</w:t>
      </w:r>
    </w:p>
    <w:p w14:paraId="5886CC8D" w14:textId="77777777" w:rsidR="005A596C" w:rsidRDefault="005A596C">
      <w:pPr>
        <w:rPr>
          <w:rFonts w:hint="eastAsia"/>
        </w:rPr>
      </w:pPr>
      <w:r>
        <w:rPr>
          <w:rFonts w:hint="eastAsia"/>
        </w:rPr>
        <w:t>在汉语拼音系统中，每个汉字都有其对应的发音，通常由声母、韵母和声调组成。其中，“一口四声”这一说法是指一个字的四种不同的声调变化。具体到拼音上，它指的是同一个音节用四种不同声调来表示，即阴平（第一声）、阳平（第二声）、上声（第三声）和去声（第四声）。以“一”字为例，它的四声分别是：“yī”、“yí”、“yǐ”和“yì”。这些声调的变化会改变该字的意思。</w:t>
      </w:r>
    </w:p>
    <w:p w14:paraId="3D56545C" w14:textId="77777777" w:rsidR="005A596C" w:rsidRDefault="005A596C">
      <w:pPr>
        <w:rPr>
          <w:rFonts w:hint="eastAsia"/>
        </w:rPr>
      </w:pPr>
    </w:p>
    <w:p w14:paraId="7A93B20F" w14:textId="77777777" w:rsidR="005A596C" w:rsidRDefault="005A596C">
      <w:pPr>
        <w:rPr>
          <w:rFonts w:hint="eastAsia"/>
        </w:rPr>
      </w:pPr>
      <w:r>
        <w:rPr>
          <w:rFonts w:hint="eastAsia"/>
        </w:rPr>
        <w:t xml:space="preserve"> </w:t>
      </w:r>
    </w:p>
    <w:p w14:paraId="470918D5" w14:textId="77777777" w:rsidR="005A596C" w:rsidRDefault="005A596C">
      <w:pPr>
        <w:rPr>
          <w:rFonts w:hint="eastAsia"/>
        </w:rPr>
      </w:pPr>
      <w:r>
        <w:rPr>
          <w:rFonts w:hint="eastAsia"/>
        </w:rPr>
        <w:t>汉语拼音中的声调</w:t>
      </w:r>
    </w:p>
    <w:p w14:paraId="3E513704" w14:textId="77777777" w:rsidR="005A596C" w:rsidRDefault="005A596C">
      <w:pPr>
        <w:rPr>
          <w:rFonts w:hint="eastAsia"/>
        </w:rPr>
      </w:pPr>
      <w:r>
        <w:rPr>
          <w:rFonts w:hint="eastAsia"/>
        </w:rPr>
        <w:t>汉语是一种声调语言，这意味着同样的音节可以通过不同的声调来表达不同的词汇和意义。汉语普通话中有四个主要的声调加上一个轻声，共计五种读法。声调对于正确理解话语内容非常重要，因为相同的音节在不同的声调下可能代表完全不相关的词语。例如，“mā”（妈）是母亲的意思，而“mà”（骂）则是责备或斥责的意思，两者虽然拼写相同但意义截然相反。</w:t>
      </w:r>
    </w:p>
    <w:p w14:paraId="570DABB7" w14:textId="77777777" w:rsidR="005A596C" w:rsidRDefault="005A596C">
      <w:pPr>
        <w:rPr>
          <w:rFonts w:hint="eastAsia"/>
        </w:rPr>
      </w:pPr>
    </w:p>
    <w:p w14:paraId="7A54FE3B" w14:textId="77777777" w:rsidR="005A596C" w:rsidRDefault="005A596C">
      <w:pPr>
        <w:rPr>
          <w:rFonts w:hint="eastAsia"/>
        </w:rPr>
      </w:pPr>
      <w:r>
        <w:rPr>
          <w:rFonts w:hint="eastAsia"/>
        </w:rPr>
        <w:t xml:space="preserve"> </w:t>
      </w:r>
    </w:p>
    <w:p w14:paraId="7F3CBC94" w14:textId="77777777" w:rsidR="005A596C" w:rsidRDefault="005A596C">
      <w:pPr>
        <w:rPr>
          <w:rFonts w:hint="eastAsia"/>
        </w:rPr>
      </w:pPr>
      <w:r>
        <w:rPr>
          <w:rFonts w:hint="eastAsia"/>
        </w:rPr>
        <w:t>如何区分四声</w:t>
      </w:r>
    </w:p>
    <w:p w14:paraId="2E9F2E30" w14:textId="77777777" w:rsidR="005A596C" w:rsidRDefault="005A596C">
      <w:pPr>
        <w:rPr>
          <w:rFonts w:hint="eastAsia"/>
        </w:rPr>
      </w:pPr>
      <w:r>
        <w:rPr>
          <w:rFonts w:hint="eastAsia"/>
        </w:rPr>
        <w:t>为了帮助学习者更好地掌握汉语的四声音节，我们可以简要地描述一下每个声调的特点。第一声（阴平），是一个高且平的声音，没有明显的升或降；第二声（阳平），从中间音域开始上升，类似提问时的语调；第三声（上声），先降后升，有时听起来像是短暂停顿后的升高；第四声（去声），则是一个快速下降的音调，显得果断和有力。通过反复练习和听觉训练，学习者可以逐渐熟悉并准确地区分这四种声调。</w:t>
      </w:r>
    </w:p>
    <w:p w14:paraId="5D544E11" w14:textId="77777777" w:rsidR="005A596C" w:rsidRDefault="005A596C">
      <w:pPr>
        <w:rPr>
          <w:rFonts w:hint="eastAsia"/>
        </w:rPr>
      </w:pPr>
    </w:p>
    <w:p w14:paraId="717F20E1" w14:textId="77777777" w:rsidR="005A596C" w:rsidRDefault="005A596C">
      <w:pPr>
        <w:rPr>
          <w:rFonts w:hint="eastAsia"/>
        </w:rPr>
      </w:pPr>
      <w:r>
        <w:rPr>
          <w:rFonts w:hint="eastAsia"/>
        </w:rPr>
        <w:t xml:space="preserve"> </w:t>
      </w:r>
    </w:p>
    <w:p w14:paraId="3EF4EAA1" w14:textId="77777777" w:rsidR="005A596C" w:rsidRDefault="005A596C">
      <w:pPr>
        <w:rPr>
          <w:rFonts w:hint="eastAsia"/>
        </w:rPr>
      </w:pPr>
      <w:r>
        <w:rPr>
          <w:rFonts w:hint="eastAsia"/>
        </w:rPr>
        <w:t>四声的实际应用</w:t>
      </w:r>
    </w:p>
    <w:p w14:paraId="64850F67" w14:textId="77777777" w:rsidR="005A596C" w:rsidRDefault="005A596C">
      <w:pPr>
        <w:rPr>
          <w:rFonts w:hint="eastAsia"/>
        </w:rPr>
      </w:pPr>
      <w:r>
        <w:rPr>
          <w:rFonts w:hint="eastAsia"/>
        </w:rPr>
        <w:t>在日常交流中，准确使用四声对于有效沟通至关重要。错误的声调可能会导致误解，甚至产生幽默效果。因此，在学习汉语的过程中，特别注重声调的学习是非常必要的。对于那些希望深入研究中国文化和文学的人来说，了解和掌握四声有助于更深刻地理解古诗词和其他文学作品中的韵律美感。许多诗歌依赖于特定的声调组合来创造和谐的音韵效果，或是传达某种情感氛围。因此，一口四声不仅是汉语发音的基础，也是中华文化的一个重要组成部分。</w:t>
      </w:r>
    </w:p>
    <w:p w14:paraId="057C0B14" w14:textId="77777777" w:rsidR="005A596C" w:rsidRDefault="005A596C">
      <w:pPr>
        <w:rPr>
          <w:rFonts w:hint="eastAsia"/>
        </w:rPr>
      </w:pPr>
    </w:p>
    <w:p w14:paraId="59D2AE75" w14:textId="77777777" w:rsidR="005A596C" w:rsidRDefault="005A596C">
      <w:pPr>
        <w:rPr>
          <w:rFonts w:hint="eastAsia"/>
        </w:rPr>
      </w:pPr>
      <w:r>
        <w:rPr>
          <w:rFonts w:hint="eastAsia"/>
        </w:rPr>
        <w:t xml:space="preserve"> </w:t>
      </w:r>
    </w:p>
    <w:p w14:paraId="59F517A0" w14:textId="77777777" w:rsidR="005A596C" w:rsidRDefault="005A596C">
      <w:pPr>
        <w:rPr>
          <w:rFonts w:hint="eastAsia"/>
        </w:rPr>
      </w:pPr>
      <w:r>
        <w:rPr>
          <w:rFonts w:hint="eastAsia"/>
        </w:rPr>
        <w:t>最后的总结</w:t>
      </w:r>
    </w:p>
    <w:p w14:paraId="2E7C1DCF" w14:textId="77777777" w:rsidR="005A596C" w:rsidRDefault="005A596C">
      <w:pPr>
        <w:rPr>
          <w:rFonts w:hint="eastAsia"/>
        </w:rPr>
      </w:pPr>
      <w:r>
        <w:rPr>
          <w:rFonts w:hint="eastAsia"/>
        </w:rPr>
        <w:t>“一口四声”的概念不仅体现了汉语语音系统的独特性，而且反映了这种语言丰富性和复杂性的其中一个方面。对于汉语学习者而言，理解和掌握四声是迈向流利表达的关键一步。这也为欣赏中华文化的精妙之处提供了重要的工具。通过不断练习和体验，学习者能够更加自信地运用汉语，并享受与之相关的文化宝藏。</w:t>
      </w:r>
    </w:p>
    <w:p w14:paraId="3D39C43E" w14:textId="77777777" w:rsidR="005A596C" w:rsidRDefault="005A596C">
      <w:pPr>
        <w:rPr>
          <w:rFonts w:hint="eastAsia"/>
        </w:rPr>
      </w:pPr>
    </w:p>
    <w:p w14:paraId="2D8D107A" w14:textId="77777777" w:rsidR="005A596C" w:rsidRDefault="005A596C">
      <w:pPr>
        <w:rPr>
          <w:rFonts w:hint="eastAsia"/>
        </w:rPr>
      </w:pPr>
      <w:r>
        <w:rPr>
          <w:rFonts w:hint="eastAsia"/>
        </w:rPr>
        <w:t>本文是由每日作文网(2345lzwz.com)为大家创作</w:t>
      </w:r>
    </w:p>
    <w:p w14:paraId="60AC62E8" w14:textId="6C2A4B06" w:rsidR="0021623C" w:rsidRDefault="0021623C"/>
    <w:sectPr w:rsidR="00216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3C"/>
    <w:rsid w:val="0021623C"/>
    <w:rsid w:val="005A596C"/>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B06392-B31D-4BBD-A258-F2A2F487F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6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6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6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6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6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6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6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6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6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6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6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6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623C"/>
    <w:rPr>
      <w:rFonts w:cstheme="majorBidi"/>
      <w:color w:val="2F5496" w:themeColor="accent1" w:themeShade="BF"/>
      <w:sz w:val="28"/>
      <w:szCs w:val="28"/>
    </w:rPr>
  </w:style>
  <w:style w:type="character" w:customStyle="1" w:styleId="50">
    <w:name w:val="标题 5 字符"/>
    <w:basedOn w:val="a0"/>
    <w:link w:val="5"/>
    <w:uiPriority w:val="9"/>
    <w:semiHidden/>
    <w:rsid w:val="0021623C"/>
    <w:rPr>
      <w:rFonts w:cstheme="majorBidi"/>
      <w:color w:val="2F5496" w:themeColor="accent1" w:themeShade="BF"/>
      <w:sz w:val="24"/>
    </w:rPr>
  </w:style>
  <w:style w:type="character" w:customStyle="1" w:styleId="60">
    <w:name w:val="标题 6 字符"/>
    <w:basedOn w:val="a0"/>
    <w:link w:val="6"/>
    <w:uiPriority w:val="9"/>
    <w:semiHidden/>
    <w:rsid w:val="0021623C"/>
    <w:rPr>
      <w:rFonts w:cstheme="majorBidi"/>
      <w:b/>
      <w:bCs/>
      <w:color w:val="2F5496" w:themeColor="accent1" w:themeShade="BF"/>
    </w:rPr>
  </w:style>
  <w:style w:type="character" w:customStyle="1" w:styleId="70">
    <w:name w:val="标题 7 字符"/>
    <w:basedOn w:val="a0"/>
    <w:link w:val="7"/>
    <w:uiPriority w:val="9"/>
    <w:semiHidden/>
    <w:rsid w:val="0021623C"/>
    <w:rPr>
      <w:rFonts w:cstheme="majorBidi"/>
      <w:b/>
      <w:bCs/>
      <w:color w:val="595959" w:themeColor="text1" w:themeTint="A6"/>
    </w:rPr>
  </w:style>
  <w:style w:type="character" w:customStyle="1" w:styleId="80">
    <w:name w:val="标题 8 字符"/>
    <w:basedOn w:val="a0"/>
    <w:link w:val="8"/>
    <w:uiPriority w:val="9"/>
    <w:semiHidden/>
    <w:rsid w:val="0021623C"/>
    <w:rPr>
      <w:rFonts w:cstheme="majorBidi"/>
      <w:color w:val="595959" w:themeColor="text1" w:themeTint="A6"/>
    </w:rPr>
  </w:style>
  <w:style w:type="character" w:customStyle="1" w:styleId="90">
    <w:name w:val="标题 9 字符"/>
    <w:basedOn w:val="a0"/>
    <w:link w:val="9"/>
    <w:uiPriority w:val="9"/>
    <w:semiHidden/>
    <w:rsid w:val="0021623C"/>
    <w:rPr>
      <w:rFonts w:eastAsiaTheme="majorEastAsia" w:cstheme="majorBidi"/>
      <w:color w:val="595959" w:themeColor="text1" w:themeTint="A6"/>
    </w:rPr>
  </w:style>
  <w:style w:type="paragraph" w:styleId="a3">
    <w:name w:val="Title"/>
    <w:basedOn w:val="a"/>
    <w:next w:val="a"/>
    <w:link w:val="a4"/>
    <w:uiPriority w:val="10"/>
    <w:qFormat/>
    <w:rsid w:val="00216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6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6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6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623C"/>
    <w:pPr>
      <w:spacing w:before="160"/>
      <w:jc w:val="center"/>
    </w:pPr>
    <w:rPr>
      <w:i/>
      <w:iCs/>
      <w:color w:val="404040" w:themeColor="text1" w:themeTint="BF"/>
    </w:rPr>
  </w:style>
  <w:style w:type="character" w:customStyle="1" w:styleId="a8">
    <w:name w:val="引用 字符"/>
    <w:basedOn w:val="a0"/>
    <w:link w:val="a7"/>
    <w:uiPriority w:val="29"/>
    <w:rsid w:val="0021623C"/>
    <w:rPr>
      <w:i/>
      <w:iCs/>
      <w:color w:val="404040" w:themeColor="text1" w:themeTint="BF"/>
    </w:rPr>
  </w:style>
  <w:style w:type="paragraph" w:styleId="a9">
    <w:name w:val="List Paragraph"/>
    <w:basedOn w:val="a"/>
    <w:uiPriority w:val="34"/>
    <w:qFormat/>
    <w:rsid w:val="0021623C"/>
    <w:pPr>
      <w:ind w:left="720"/>
      <w:contextualSpacing/>
    </w:pPr>
  </w:style>
  <w:style w:type="character" w:styleId="aa">
    <w:name w:val="Intense Emphasis"/>
    <w:basedOn w:val="a0"/>
    <w:uiPriority w:val="21"/>
    <w:qFormat/>
    <w:rsid w:val="0021623C"/>
    <w:rPr>
      <w:i/>
      <w:iCs/>
      <w:color w:val="2F5496" w:themeColor="accent1" w:themeShade="BF"/>
    </w:rPr>
  </w:style>
  <w:style w:type="paragraph" w:styleId="ab">
    <w:name w:val="Intense Quote"/>
    <w:basedOn w:val="a"/>
    <w:next w:val="a"/>
    <w:link w:val="ac"/>
    <w:uiPriority w:val="30"/>
    <w:qFormat/>
    <w:rsid w:val="00216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623C"/>
    <w:rPr>
      <w:i/>
      <w:iCs/>
      <w:color w:val="2F5496" w:themeColor="accent1" w:themeShade="BF"/>
    </w:rPr>
  </w:style>
  <w:style w:type="character" w:styleId="ad">
    <w:name w:val="Intense Reference"/>
    <w:basedOn w:val="a0"/>
    <w:uiPriority w:val="32"/>
    <w:qFormat/>
    <w:rsid w:val="00216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2025-05-01T15:02:00Z</dcterms:created>
  <dcterms:modified xsi:type="dcterms:W3CDTF">2025-05-01T15:02:00Z</dcterms:modified>
</cp:coreProperties>
</file>