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FF5C5" w14:textId="77777777" w:rsidR="005A4AA3" w:rsidRDefault="005A4AA3">
      <w:pPr>
        <w:rPr>
          <w:rFonts w:hint="eastAsia"/>
        </w:rPr>
      </w:pPr>
      <w:r>
        <w:rPr>
          <w:rFonts w:hint="eastAsia"/>
        </w:rPr>
        <w:t>分（fēn）：拼音与字义</w:t>
      </w:r>
    </w:p>
    <w:p w14:paraId="679B5A21" w14:textId="77777777" w:rsidR="005A4AA3" w:rsidRDefault="005A4AA3">
      <w:pPr>
        <w:rPr>
          <w:rFonts w:hint="eastAsia"/>
        </w:rPr>
      </w:pPr>
      <w:r>
        <w:rPr>
          <w:rFonts w:hint="eastAsia"/>
        </w:rPr>
        <w:t>汉字“分”在汉语中有着广泛的用途，它的拼音为“fēn”。此字最早见于甲骨文，其形象描绘了把一件东西分成两部分的动作。随着汉字的发展，“分”的意义也逐渐丰富起来，从物理上的分割到抽象的时间、分数、区别等概念的划分。“分”不仅是一个动词，也是一个量词和名词，在不同的语境下表达着不同含义。</w:t>
      </w:r>
    </w:p>
    <w:p w14:paraId="4A838263" w14:textId="77777777" w:rsidR="005A4AA3" w:rsidRDefault="005A4AA3">
      <w:pPr>
        <w:rPr>
          <w:rFonts w:hint="eastAsia"/>
        </w:rPr>
      </w:pPr>
    </w:p>
    <w:p w14:paraId="26D6D0DB" w14:textId="77777777" w:rsidR="005A4AA3" w:rsidRDefault="005A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34103ED" w14:textId="77777777" w:rsidR="005A4AA3" w:rsidRDefault="005A4AA3">
      <w:pPr>
        <w:rPr>
          <w:rFonts w:hint="eastAsia"/>
        </w:rPr>
      </w:pPr>
      <w:r>
        <w:rPr>
          <w:rFonts w:hint="eastAsia"/>
        </w:rPr>
        <w:t>分（fēn）：日常生活的应用</w:t>
      </w:r>
    </w:p>
    <w:p w14:paraId="4F375A00" w14:textId="77777777" w:rsidR="005A4AA3" w:rsidRDefault="005A4AA3">
      <w:pPr>
        <w:rPr>
          <w:rFonts w:hint="eastAsia"/>
        </w:rPr>
      </w:pPr>
      <w:r>
        <w:rPr>
          <w:rFonts w:hint="eastAsia"/>
        </w:rPr>
        <w:t>在日常生活中，“分”无处不在。它是时间单位的一部分，一分钟有六十秒，一小时又分为六十分钟；它也是考试成绩的计量单位，学生们的努力往往以分数的形式得到体现。“分”还出现在我们分享物品时，无论是食物还是礼物，我们都会考虑如何公平地分配给每个人。家庭中财产的分割、遗产的继承，企业中的利润分红，都离不开这个小小的“分”字。</w:t>
      </w:r>
    </w:p>
    <w:p w14:paraId="0E9935E6" w14:textId="77777777" w:rsidR="005A4AA3" w:rsidRDefault="005A4AA3">
      <w:pPr>
        <w:rPr>
          <w:rFonts w:hint="eastAsia"/>
        </w:rPr>
      </w:pPr>
    </w:p>
    <w:p w14:paraId="1ABEAC68" w14:textId="77777777" w:rsidR="005A4AA3" w:rsidRDefault="005A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41377763" w14:textId="77777777" w:rsidR="005A4AA3" w:rsidRDefault="005A4AA3">
      <w:pPr>
        <w:rPr>
          <w:rFonts w:hint="eastAsia"/>
        </w:rPr>
      </w:pPr>
      <w:r>
        <w:rPr>
          <w:rFonts w:hint="eastAsia"/>
        </w:rPr>
        <w:t>分（fēn）：文化与哲学中的分</w:t>
      </w:r>
    </w:p>
    <w:p w14:paraId="5C1E2D1F" w14:textId="77777777" w:rsidR="005A4AA3" w:rsidRDefault="005A4AA3">
      <w:pPr>
        <w:rPr>
          <w:rFonts w:hint="eastAsia"/>
        </w:rPr>
      </w:pPr>
      <w:r>
        <w:rPr>
          <w:rFonts w:hint="eastAsia"/>
        </w:rPr>
        <w:t>在中国传统文化和哲学思想里，“分”同样扮演着重要的角色。《礼记》中有言：“物格而后知至，知至而后意诚，意诚而后心正，心正而后身修，身修而后家齐，家齐而后国治，国治而后天下平。”这里所提到的“格物致知”、“诚意正心”，都是在强调事物的本质区分和个人修养的不同层次，而这些都与“分”的概念息息相关。老子说：“道生一，一生二，二生三，三生万物。”这体现了道家对于宇宙生成论的理解，其中的“二”即是从“一”分化而来，是“分”的哲学体现。</w:t>
      </w:r>
    </w:p>
    <w:p w14:paraId="38AE94EC" w14:textId="77777777" w:rsidR="005A4AA3" w:rsidRDefault="005A4AA3">
      <w:pPr>
        <w:rPr>
          <w:rFonts w:hint="eastAsia"/>
        </w:rPr>
      </w:pPr>
    </w:p>
    <w:p w14:paraId="71136B82" w14:textId="77777777" w:rsidR="005A4AA3" w:rsidRDefault="005A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725FD" w14:textId="77777777" w:rsidR="005A4AA3" w:rsidRDefault="005A4AA3">
      <w:pPr>
        <w:rPr>
          <w:rFonts w:hint="eastAsia"/>
        </w:rPr>
      </w:pPr>
      <w:r>
        <w:rPr>
          <w:rFonts w:hint="eastAsia"/>
        </w:rPr>
        <w:t>分（fēn）：语言学角度的分</w:t>
      </w:r>
    </w:p>
    <w:p w14:paraId="5123AF8F" w14:textId="77777777" w:rsidR="005A4AA3" w:rsidRDefault="005A4AA3">
      <w:pPr>
        <w:rPr>
          <w:rFonts w:hint="eastAsia"/>
        </w:rPr>
      </w:pPr>
      <w:r>
        <w:rPr>
          <w:rFonts w:hint="eastAsia"/>
        </w:rPr>
        <w:t>从语言学的角度来看，“分”作为动词表示分割、区别的动作，作为名词则可以指代由这种动作产生的最后的总结或状态。例如，当我们说“分别”的时候，指的是对事物进行分类或者辨别；而当提到“份额”时，则是指某人在集体中所占有的那一部分。在中文语法结构中，“分”经常与其他词语组合使用，形成复合词或短语，如“分析”、“分工”、“分界线”等等，每个词都有其独特的含义，反映了汉语词汇丰富的表现力。</w:t>
      </w:r>
    </w:p>
    <w:p w14:paraId="29B9BC11" w14:textId="77777777" w:rsidR="005A4AA3" w:rsidRDefault="005A4AA3">
      <w:pPr>
        <w:rPr>
          <w:rFonts w:hint="eastAsia"/>
        </w:rPr>
      </w:pPr>
    </w:p>
    <w:p w14:paraId="5E2543BD" w14:textId="77777777" w:rsidR="005A4AA3" w:rsidRDefault="005A4A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1106EC5" w14:textId="77777777" w:rsidR="005A4AA3" w:rsidRDefault="005A4AA3">
      <w:pPr>
        <w:rPr>
          <w:rFonts w:hint="eastAsia"/>
        </w:rPr>
      </w:pPr>
      <w:r>
        <w:rPr>
          <w:rFonts w:hint="eastAsia"/>
        </w:rPr>
        <w:t>分（fēn）：现代社会的分</w:t>
      </w:r>
    </w:p>
    <w:p w14:paraId="47002A48" w14:textId="77777777" w:rsidR="005A4AA3" w:rsidRDefault="005A4AA3">
      <w:pPr>
        <w:rPr>
          <w:rFonts w:hint="eastAsia"/>
        </w:rPr>
      </w:pPr>
      <w:r>
        <w:rPr>
          <w:rFonts w:hint="eastAsia"/>
        </w:rPr>
        <w:t>进入现代社会，“分”的概念继续演变和发展。在全球化的背景下，国家间的界限变得模糊，但同时也在不断重新定义各种“分”的形式。比如国际贸易中的利益分配、跨国公司的股权分割、国际组织内的权力划分等。科技的进步也带来了新的“分”的形式，互联网使得信息得以快速传播并被大量用户共享，同时也促进了个性化服务的发展，即根据用户的偏好提供定制化的内容和服务。因此，“分”不仅是传统意义上物质或概念上的分割，更是现代社会发展过程中不可或缺的一种思维方式。</w:t>
      </w:r>
    </w:p>
    <w:p w14:paraId="28F03B61" w14:textId="77777777" w:rsidR="005A4AA3" w:rsidRDefault="005A4AA3">
      <w:pPr>
        <w:rPr>
          <w:rFonts w:hint="eastAsia"/>
        </w:rPr>
      </w:pPr>
    </w:p>
    <w:p w14:paraId="017B0AC3" w14:textId="77777777" w:rsidR="005A4AA3" w:rsidRDefault="005A4A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A94F77" w14:textId="0838AE15" w:rsidR="00FF6008" w:rsidRDefault="00FF6008"/>
    <w:sectPr w:rsidR="00FF6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08"/>
    <w:rsid w:val="005A4AA3"/>
    <w:rsid w:val="00997B12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72D659-1C5C-4FBC-A26F-AE2D952D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2025-05-01T15:02:00Z</dcterms:created>
  <dcterms:modified xsi:type="dcterms:W3CDTF">2025-05-01T15:02:00Z</dcterms:modified>
</cp:coreProperties>
</file>