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B181" w14:textId="77777777" w:rsidR="002A7C3C" w:rsidRDefault="002A7C3C">
      <w:pPr>
        <w:rPr>
          <w:rFonts w:hint="eastAsia"/>
        </w:rPr>
      </w:pPr>
      <w:r>
        <w:rPr>
          <w:rFonts w:hint="eastAsia"/>
        </w:rPr>
        <w:t>为了遵循您的指示，我将选择一个汉字的拼音作为标题，并按照您的要求格式化内容。这里我们以“一”（yī）为例。</w:t>
      </w:r>
    </w:p>
    <w:p w14:paraId="01465C02" w14:textId="77777777" w:rsidR="002A7C3C" w:rsidRDefault="002A7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A9313" w14:textId="77777777" w:rsidR="002A7C3C" w:rsidRDefault="002A7C3C">
      <w:pPr>
        <w:rPr>
          <w:rFonts w:hint="eastAsia"/>
        </w:rPr>
      </w:pPr>
      <w:r>
        <w:rPr>
          <w:rFonts w:hint="eastAsia"/>
        </w:rPr>
        <w:t>一（yī）：简而深邃的文化符号</w:t>
      </w:r>
    </w:p>
    <w:p w14:paraId="5784E44E" w14:textId="77777777" w:rsidR="002A7C3C" w:rsidRDefault="002A7C3C">
      <w:pPr>
        <w:rPr>
          <w:rFonts w:hint="eastAsia"/>
        </w:rPr>
      </w:pPr>
      <w:r>
        <w:rPr>
          <w:rFonts w:hint="eastAsia"/>
        </w:rPr>
        <w:t>在中国文化中，“一”是一个极为特殊且重要的数字和概念。“一”不仅仅代表着数字序列中的起点，它还象征着统一、完整以及万物之始。古人认为宇宙从混沌中诞生，最初是一片虚空，而后有了这一元，即为天地开辟之始。在哲学思想里，“一”往往与道家所说的“道生一，一生二，二生三，三生万物”的宇宙生成理论相联系。</w:t>
      </w:r>
    </w:p>
    <w:p w14:paraId="09D976DB" w14:textId="77777777" w:rsidR="002A7C3C" w:rsidRDefault="002A7C3C">
      <w:pPr>
        <w:rPr>
          <w:rFonts w:hint="eastAsia"/>
        </w:rPr>
      </w:pPr>
    </w:p>
    <w:p w14:paraId="0EC3BB59" w14:textId="77777777" w:rsidR="002A7C3C" w:rsidRDefault="002A7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50CFC" w14:textId="77777777" w:rsidR="002A7C3C" w:rsidRDefault="002A7C3C">
      <w:pPr>
        <w:rPr>
          <w:rFonts w:hint="eastAsia"/>
        </w:rPr>
      </w:pPr>
      <w:r>
        <w:rPr>
          <w:rFonts w:hint="eastAsia"/>
        </w:rPr>
        <w:t>一（yī）：儒家思想的核心体现</w:t>
      </w:r>
    </w:p>
    <w:p w14:paraId="0F10033F" w14:textId="77777777" w:rsidR="002A7C3C" w:rsidRDefault="002A7C3C">
      <w:pPr>
        <w:rPr>
          <w:rFonts w:hint="eastAsia"/>
        </w:rPr>
      </w:pPr>
      <w:r>
        <w:rPr>
          <w:rFonts w:hint="eastAsia"/>
        </w:rPr>
        <w:t>儒家学说也强调了“一”的重要性。孔子在其著作《论语》中提到：“吾道一以贯之”，意味着他的学说可以用一个基本原则贯穿始终，这个原则就是仁爱之道。这种理念影响了中国社会数千年，成为人们行为准则和社会秩序建立的基础。“一心一意”、“一言既出，驷马难追”等成语也体现了中国人对于诚信、专注的态度。</w:t>
      </w:r>
    </w:p>
    <w:p w14:paraId="1D2D7D22" w14:textId="77777777" w:rsidR="002A7C3C" w:rsidRDefault="002A7C3C">
      <w:pPr>
        <w:rPr>
          <w:rFonts w:hint="eastAsia"/>
        </w:rPr>
      </w:pPr>
    </w:p>
    <w:p w14:paraId="58BC588B" w14:textId="77777777" w:rsidR="002A7C3C" w:rsidRDefault="002A7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65903" w14:textId="77777777" w:rsidR="002A7C3C" w:rsidRDefault="002A7C3C">
      <w:pPr>
        <w:rPr>
          <w:rFonts w:hint="eastAsia"/>
        </w:rPr>
      </w:pPr>
      <w:r>
        <w:rPr>
          <w:rFonts w:hint="eastAsia"/>
        </w:rPr>
        <w:t>一（yī）：艺术创作的灵魂</w:t>
      </w:r>
    </w:p>
    <w:p w14:paraId="04464878" w14:textId="77777777" w:rsidR="002A7C3C" w:rsidRDefault="002A7C3C">
      <w:pPr>
        <w:rPr>
          <w:rFonts w:hint="eastAsia"/>
        </w:rPr>
      </w:pPr>
      <w:r>
        <w:rPr>
          <w:rFonts w:hint="eastAsia"/>
        </w:rPr>
        <w:t>在中国传统绘画、书法乃至诗歌创作中，“一”同样扮演着不可或缺的角色。书画家追求笔墨间的简洁之美，力求用最少的线条或文字表达最丰富的情感和意境。例如，王羲之的《兰亭序》以流畅自如的一笔而成名；苏轼的诗词常以一句精妙绝伦的话语概括整个作品的主题。这些都是对“一”的美学追求的具体表现。</w:t>
      </w:r>
    </w:p>
    <w:p w14:paraId="774F58AF" w14:textId="77777777" w:rsidR="002A7C3C" w:rsidRDefault="002A7C3C">
      <w:pPr>
        <w:rPr>
          <w:rFonts w:hint="eastAsia"/>
        </w:rPr>
      </w:pPr>
    </w:p>
    <w:p w14:paraId="3501C702" w14:textId="77777777" w:rsidR="002A7C3C" w:rsidRDefault="002A7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CCC1A" w14:textId="77777777" w:rsidR="002A7C3C" w:rsidRDefault="002A7C3C">
      <w:pPr>
        <w:rPr>
          <w:rFonts w:hint="eastAsia"/>
        </w:rPr>
      </w:pPr>
      <w:r>
        <w:rPr>
          <w:rFonts w:hint="eastAsia"/>
        </w:rPr>
        <w:t>一（yī）：现代生活中的精神指引</w:t>
      </w:r>
    </w:p>
    <w:p w14:paraId="385E4E08" w14:textId="77777777" w:rsidR="002A7C3C" w:rsidRDefault="002A7C3C">
      <w:pPr>
        <w:rPr>
          <w:rFonts w:hint="eastAsia"/>
        </w:rPr>
      </w:pPr>
      <w:r>
        <w:rPr>
          <w:rFonts w:hint="eastAsia"/>
        </w:rPr>
        <w:t>进入现代社会后，“一”的意义并没有减弱反而更加凸显出来。在全球化的今天，不同文化之间的交流日益频繁，“和谐共处”、“合作共赢”的理念逐渐深入人心，这正是古代“大同世界”理想的当代诠释。在个人层面，“不忘初心，方得始终”的信念鼓励着每一个人坚守自我，在复杂多变的社会环境中保持内心的平静与坚定。</w:t>
      </w:r>
    </w:p>
    <w:p w14:paraId="1859AED0" w14:textId="77777777" w:rsidR="002A7C3C" w:rsidRDefault="002A7C3C">
      <w:pPr>
        <w:rPr>
          <w:rFonts w:hint="eastAsia"/>
        </w:rPr>
      </w:pPr>
    </w:p>
    <w:p w14:paraId="23904B74" w14:textId="77777777" w:rsidR="002A7C3C" w:rsidRDefault="002A7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C0F8B" w14:textId="77777777" w:rsidR="002A7C3C" w:rsidRDefault="002A7C3C">
      <w:pPr>
        <w:rPr>
          <w:rFonts w:hint="eastAsia"/>
        </w:rPr>
      </w:pPr>
      <w:r>
        <w:rPr>
          <w:rFonts w:hint="eastAsia"/>
        </w:rPr>
        <w:t>一（yī）：最后的总结</w:t>
      </w:r>
    </w:p>
    <w:p w14:paraId="6625684C" w14:textId="77777777" w:rsidR="002A7C3C" w:rsidRDefault="002A7C3C">
      <w:pPr>
        <w:rPr>
          <w:rFonts w:hint="eastAsia"/>
        </w:rPr>
      </w:pPr>
      <w:r>
        <w:rPr>
          <w:rFonts w:hint="eastAsia"/>
        </w:rPr>
        <w:t>“一”在中国文化里不仅仅是一个简单的数字，更是一种深刻的思想观念和生活方式的象征。它提醒着我们要珍惜每一个开始，用心对待每一件事，努力实现人与自然、人与人之间的和谐统一。无论时代如何变迁，“一”所承载的价值观都将持续照亮中华文明前行的道路。</w:t>
      </w:r>
    </w:p>
    <w:p w14:paraId="7842E5D4" w14:textId="77777777" w:rsidR="002A7C3C" w:rsidRDefault="002A7C3C">
      <w:pPr>
        <w:rPr>
          <w:rFonts w:hint="eastAsia"/>
        </w:rPr>
      </w:pPr>
    </w:p>
    <w:p w14:paraId="4913E0C4" w14:textId="77777777" w:rsidR="002A7C3C" w:rsidRDefault="002A7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880B6" w14:textId="77777777" w:rsidR="002A7C3C" w:rsidRDefault="002A7C3C">
      <w:pPr>
        <w:rPr>
          <w:rFonts w:hint="eastAsia"/>
        </w:rPr>
      </w:pPr>
    </w:p>
    <w:p w14:paraId="0BC74164" w14:textId="77777777" w:rsidR="002A7C3C" w:rsidRDefault="002A7C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BDAF1" w14:textId="6C0EB875" w:rsidR="001115CA" w:rsidRDefault="001115CA"/>
    <w:sectPr w:rsidR="0011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CA"/>
    <w:rsid w:val="001115CA"/>
    <w:rsid w:val="002A7C3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69092-530C-4063-B313-8266CEB5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2025-05-01T14:55:00Z</dcterms:created>
  <dcterms:modified xsi:type="dcterms:W3CDTF">2025-05-01T14:55:00Z</dcterms:modified>
</cp:coreProperties>
</file>