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52A4" w14:textId="77777777" w:rsidR="001E3DDA" w:rsidRDefault="001E3DDA">
      <w:pPr>
        <w:rPr>
          <w:rFonts w:hint="eastAsia"/>
        </w:rPr>
      </w:pPr>
      <w:r>
        <w:rPr>
          <w:rFonts w:hint="eastAsia"/>
        </w:rPr>
        <w:t>一个圈的拼音：yuán</w:t>
      </w:r>
    </w:p>
    <w:p w14:paraId="2A041F2C" w14:textId="77777777" w:rsidR="001E3DDA" w:rsidRDefault="001E3DDA">
      <w:pPr>
        <w:rPr>
          <w:rFonts w:hint="eastAsia"/>
        </w:rPr>
      </w:pPr>
      <w:r>
        <w:rPr>
          <w:rFonts w:hint="eastAsia"/>
        </w:rPr>
        <w:t>在汉语中，“圆”字的拼音是“yuán”。这个发音清晰且简单，它代表了一个几何图形——圆形。圆形是一个没有角或边的平面形状，所有点到中心的距离都相等。这种独特的形状自古以来就吸引了人们的注意，并在自然、艺术、建筑和工程等多个领域扮演着重要的角色。</w:t>
      </w:r>
    </w:p>
    <w:p w14:paraId="79B51BC4" w14:textId="77777777" w:rsidR="001E3DDA" w:rsidRDefault="001E3DDA">
      <w:pPr>
        <w:rPr>
          <w:rFonts w:hint="eastAsia"/>
        </w:rPr>
      </w:pPr>
    </w:p>
    <w:p w14:paraId="2B51EDD3" w14:textId="77777777" w:rsidR="001E3DDA" w:rsidRDefault="001E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153F9" w14:textId="77777777" w:rsidR="001E3DDA" w:rsidRDefault="001E3DDA">
      <w:pPr>
        <w:rPr>
          <w:rFonts w:hint="eastAsia"/>
        </w:rPr>
      </w:pPr>
      <w:r>
        <w:rPr>
          <w:rFonts w:hint="eastAsia"/>
        </w:rPr>
        <w:t>圆的象征意义</w:t>
      </w:r>
    </w:p>
    <w:p w14:paraId="469A8C10" w14:textId="77777777" w:rsidR="001E3DDA" w:rsidRDefault="001E3DDA">
      <w:pPr>
        <w:rPr>
          <w:rFonts w:hint="eastAsia"/>
        </w:rPr>
      </w:pPr>
      <w:r>
        <w:rPr>
          <w:rFonts w:hint="eastAsia"/>
        </w:rPr>
        <w:t>在中国文化里，圆不仅是数学上的概念，更是一种象征符号。它代表着和谐、完整与无尽。例如，在传统节日中秋佳节时，人们会赏月并分享月饼，而月亮的圆形形态则寓意着家庭团聚和幸福美满。古代哲学家也常用圆来描述宇宙法则，认为天体运行遵循圆形轨迹，体现了万物循环不息的道理。</w:t>
      </w:r>
    </w:p>
    <w:p w14:paraId="2F33AD8C" w14:textId="77777777" w:rsidR="001E3DDA" w:rsidRDefault="001E3DDA">
      <w:pPr>
        <w:rPr>
          <w:rFonts w:hint="eastAsia"/>
        </w:rPr>
      </w:pPr>
    </w:p>
    <w:p w14:paraId="460A3421" w14:textId="77777777" w:rsidR="001E3DDA" w:rsidRDefault="001E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5A719" w14:textId="77777777" w:rsidR="001E3DDA" w:rsidRDefault="001E3DDA">
      <w:pPr>
        <w:rPr>
          <w:rFonts w:hint="eastAsia"/>
        </w:rPr>
      </w:pPr>
      <w:r>
        <w:rPr>
          <w:rFonts w:hint="eastAsia"/>
        </w:rPr>
        <w:t>日常生活中的圆</w:t>
      </w:r>
    </w:p>
    <w:p w14:paraId="3FB68ECC" w14:textId="77777777" w:rsidR="001E3DDA" w:rsidRDefault="001E3DDA">
      <w:pPr>
        <w:rPr>
          <w:rFonts w:hint="eastAsia"/>
        </w:rPr>
      </w:pPr>
      <w:r>
        <w:rPr>
          <w:rFonts w:hint="eastAsia"/>
        </w:rPr>
        <w:t>从日常用品如碗碟到大型建筑物的设计，圆元素无处不在。设计师们利用圆形创造出既实用又美观的产品和服务。例如，车轮之所以采用圆形设计，是因为它可以确保平稳行驶；手表表面多为圆形，便于读取时间。不仅如此，许多公共广场或者公园里的花坛也会被规划成圆形，给人以开阔舒适之感。</w:t>
      </w:r>
    </w:p>
    <w:p w14:paraId="29D9A667" w14:textId="77777777" w:rsidR="001E3DDA" w:rsidRDefault="001E3DDA">
      <w:pPr>
        <w:rPr>
          <w:rFonts w:hint="eastAsia"/>
        </w:rPr>
      </w:pPr>
    </w:p>
    <w:p w14:paraId="07D08843" w14:textId="77777777" w:rsidR="001E3DDA" w:rsidRDefault="001E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808B3" w14:textId="77777777" w:rsidR="001E3DDA" w:rsidRDefault="001E3DDA">
      <w:pPr>
        <w:rPr>
          <w:rFonts w:hint="eastAsia"/>
        </w:rPr>
      </w:pPr>
      <w:r>
        <w:rPr>
          <w:rFonts w:hint="eastAsia"/>
        </w:rPr>
        <w:t>艺术与圆</w:t>
      </w:r>
    </w:p>
    <w:p w14:paraId="509FAB46" w14:textId="77777777" w:rsidR="001E3DDA" w:rsidRDefault="001E3DDA">
      <w:pPr>
        <w:rPr>
          <w:rFonts w:hint="eastAsia"/>
        </w:rPr>
      </w:pPr>
      <w:r>
        <w:rPr>
          <w:rFonts w:hint="eastAsia"/>
        </w:rPr>
        <w:t>艺术家们同样对圆形情有独钟。无论是绘画还是雕塑作品中，我们都能看到大量运用了圆形元素创作的艺术品。达芬奇的《维特鲁威人》就是一个典型例子，该画作通过人体比例展示了理想化的圆形与方形关系。而在东方艺术中，书法家用毛笔书写出流畅优雅的圆形笔画，体现出中国传统文化对于完美形式的追求。</w:t>
      </w:r>
    </w:p>
    <w:p w14:paraId="2E6297DE" w14:textId="77777777" w:rsidR="001E3DDA" w:rsidRDefault="001E3DDA">
      <w:pPr>
        <w:rPr>
          <w:rFonts w:hint="eastAsia"/>
        </w:rPr>
      </w:pPr>
    </w:p>
    <w:p w14:paraId="2F1E7A44" w14:textId="77777777" w:rsidR="001E3DDA" w:rsidRDefault="001E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C2D1F" w14:textId="77777777" w:rsidR="001E3DDA" w:rsidRDefault="001E3DDA">
      <w:pPr>
        <w:rPr>
          <w:rFonts w:hint="eastAsia"/>
        </w:rPr>
      </w:pPr>
      <w:r>
        <w:rPr>
          <w:rFonts w:hint="eastAsia"/>
        </w:rPr>
        <w:t>科学和技术中的圆</w:t>
      </w:r>
    </w:p>
    <w:p w14:paraId="0E05DA3A" w14:textId="77777777" w:rsidR="001E3DDA" w:rsidRDefault="001E3DDA">
      <w:pPr>
        <w:rPr>
          <w:rFonts w:hint="eastAsia"/>
        </w:rPr>
      </w:pPr>
      <w:r>
        <w:rPr>
          <w:rFonts w:hint="eastAsia"/>
        </w:rPr>
        <w:t>科学技术领域内，圆形同样不可或缺。工程师们根据圆形原理制造出了各种机械零件，如齿轮、轴承等，这些组件构成了现代工业的基础。在物理学研究中，科学家们发现许多自然现象都与圆形有关，比如光波传播形成的同心圆纹路，或是水面上投石后产生的涟漪。因此可以说，圆不仅贯穿于我们的日常生活，也是理解自然界规律的关键。</w:t>
      </w:r>
    </w:p>
    <w:p w14:paraId="1996E70B" w14:textId="77777777" w:rsidR="001E3DDA" w:rsidRDefault="001E3DDA">
      <w:pPr>
        <w:rPr>
          <w:rFonts w:hint="eastAsia"/>
        </w:rPr>
      </w:pPr>
    </w:p>
    <w:p w14:paraId="6A1301CF" w14:textId="77777777" w:rsidR="001E3DDA" w:rsidRDefault="001E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43317" w14:textId="77777777" w:rsidR="001E3DDA" w:rsidRDefault="001E3DDA">
      <w:pPr>
        <w:rPr>
          <w:rFonts w:hint="eastAsia"/>
        </w:rPr>
      </w:pPr>
      <w:r>
        <w:rPr>
          <w:rFonts w:hint="eastAsia"/>
        </w:rPr>
        <w:t>最后的总结</w:t>
      </w:r>
    </w:p>
    <w:p w14:paraId="1C5F38E8" w14:textId="77777777" w:rsidR="001E3DDA" w:rsidRDefault="001E3DDA">
      <w:pPr>
        <w:rPr>
          <w:rFonts w:hint="eastAsia"/>
        </w:rPr>
      </w:pPr>
      <w:r>
        <w:rPr>
          <w:rFonts w:hint="eastAsia"/>
        </w:rPr>
        <w:t>“圆”的拼音虽然只是简单的两个音节“yuán”，但它所承载的文化内涵、美学价值以及科学意义却是深远而广泛的。无论是在东方还是西方文化背景下，圆形都展现出了其独特魅力，并将继续影响着人类社会的发展进程。</w:t>
      </w:r>
    </w:p>
    <w:p w14:paraId="636C28CB" w14:textId="77777777" w:rsidR="001E3DDA" w:rsidRDefault="001E3DDA">
      <w:pPr>
        <w:rPr>
          <w:rFonts w:hint="eastAsia"/>
        </w:rPr>
      </w:pPr>
    </w:p>
    <w:p w14:paraId="27EBA0E6" w14:textId="77777777" w:rsidR="001E3DDA" w:rsidRDefault="001E3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F013C" w14:textId="4765D00F" w:rsidR="00186DA5" w:rsidRDefault="00186DA5"/>
    <w:sectPr w:rsidR="00186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5"/>
    <w:rsid w:val="00186DA5"/>
    <w:rsid w:val="001E3DD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653EB-30A4-4D75-817E-8F81AEA2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