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DF67C" w14:textId="77777777" w:rsidR="00ED6C91" w:rsidRDefault="00ED6C91">
      <w:pPr>
        <w:rPr>
          <w:rFonts w:hint="eastAsia"/>
        </w:rPr>
      </w:pPr>
      <w:r>
        <w:rPr>
          <w:rFonts w:hint="eastAsia"/>
        </w:rPr>
        <w:t>Tong Luo 铜锣的拼音</w:t>
      </w:r>
    </w:p>
    <w:p w14:paraId="15894820" w14:textId="77777777" w:rsidR="00ED6C91" w:rsidRDefault="00ED6C91">
      <w:pPr>
        <w:rPr>
          <w:rFonts w:hint="eastAsia"/>
        </w:rPr>
      </w:pPr>
      <w:r>
        <w:rPr>
          <w:rFonts w:hint="eastAsia"/>
        </w:rPr>
        <w:t>铜锣，其拼音为 "tóng luó"。在中国传统音乐和文化中，铜锣扮演着不可或缺的角色。作为一种古老的打击乐器，它不仅在民间庆典、戏曲表演以及宗教仪式上频繁出现，而且也在现代音乐创作中找到了新的表达形式。铜锣的历史可以追溯到数千年前，它的演变与中华文明的发展紧密相连。</w:t>
      </w:r>
    </w:p>
    <w:p w14:paraId="05A75191" w14:textId="77777777" w:rsidR="00ED6C91" w:rsidRDefault="00ED6C91">
      <w:pPr>
        <w:rPr>
          <w:rFonts w:hint="eastAsia"/>
        </w:rPr>
      </w:pPr>
    </w:p>
    <w:p w14:paraId="7A72E90F" w14:textId="77777777" w:rsidR="00ED6C91" w:rsidRDefault="00ED6C91">
      <w:pPr>
        <w:rPr>
          <w:rFonts w:hint="eastAsia"/>
        </w:rPr>
      </w:pPr>
      <w:r>
        <w:rPr>
          <w:rFonts w:hint="eastAsia"/>
        </w:rPr>
        <w:t xml:space="preserve"> </w:t>
      </w:r>
    </w:p>
    <w:p w14:paraId="039B342E" w14:textId="77777777" w:rsidR="00ED6C91" w:rsidRDefault="00ED6C91">
      <w:pPr>
        <w:rPr>
          <w:rFonts w:hint="eastAsia"/>
        </w:rPr>
      </w:pPr>
      <w:r>
        <w:rPr>
          <w:rFonts w:hint="eastAsia"/>
        </w:rPr>
        <w:t>铜锣的历史渊源</w:t>
      </w:r>
    </w:p>
    <w:p w14:paraId="5DDB022D" w14:textId="77777777" w:rsidR="00ED6C91" w:rsidRDefault="00ED6C91">
      <w:pPr>
        <w:rPr>
          <w:rFonts w:hint="eastAsia"/>
        </w:rPr>
      </w:pPr>
      <w:r>
        <w:rPr>
          <w:rFonts w:hint="eastAsia"/>
        </w:rPr>
        <w:t>铜锣起源于古代中国，在新石器时代的遗址中就发现了类似锣的金属制品。最早的铜锣可能是由青铜制成，随着冶金技术的进步，逐渐发展出不同尺寸和音色的铜锣。到了汉代，铜锣已经成为军队中传递信号的重要工具，而在唐宋时期，铜锣开始广泛应用于宫廷音乐和民间娱乐活动中。明清两朝，铜锣艺术达到了鼎盛，并形成了多种流派和地区特色。</w:t>
      </w:r>
    </w:p>
    <w:p w14:paraId="38EEB016" w14:textId="77777777" w:rsidR="00ED6C91" w:rsidRDefault="00ED6C91">
      <w:pPr>
        <w:rPr>
          <w:rFonts w:hint="eastAsia"/>
        </w:rPr>
      </w:pPr>
    </w:p>
    <w:p w14:paraId="0DC421E1" w14:textId="77777777" w:rsidR="00ED6C91" w:rsidRDefault="00ED6C91">
      <w:pPr>
        <w:rPr>
          <w:rFonts w:hint="eastAsia"/>
        </w:rPr>
      </w:pPr>
      <w:r>
        <w:rPr>
          <w:rFonts w:hint="eastAsia"/>
        </w:rPr>
        <w:t xml:space="preserve"> </w:t>
      </w:r>
    </w:p>
    <w:p w14:paraId="17B64899" w14:textId="77777777" w:rsidR="00ED6C91" w:rsidRDefault="00ED6C91">
      <w:pPr>
        <w:rPr>
          <w:rFonts w:hint="eastAsia"/>
        </w:rPr>
      </w:pPr>
      <w:r>
        <w:rPr>
          <w:rFonts w:hint="eastAsia"/>
        </w:rPr>
        <w:t>制作工艺与材料选择</w:t>
      </w:r>
    </w:p>
    <w:p w14:paraId="2A86321D" w14:textId="77777777" w:rsidR="00ED6C91" w:rsidRDefault="00ED6C91">
      <w:pPr>
        <w:rPr>
          <w:rFonts w:hint="eastAsia"/>
        </w:rPr>
      </w:pPr>
      <w:r>
        <w:rPr>
          <w:rFonts w:hint="eastAsia"/>
        </w:rPr>
        <w:t>传统的铜锣制造需要精湛的手工技艺，从选材到成型每一步都考验着匠人的经验和技术。优质铜锣多选用黄铜或青铜作为原材料，因为这两种合金具有良好的弹性和声音传导性能。制锣师傅会根据设计要求将铜片加热至特定温度后锤打成形，再经过淬火、打磨等工序最终完成。好的铜锣不仅要外观精美，更重要的是能发出清脆悠远的声音。</w:t>
      </w:r>
    </w:p>
    <w:p w14:paraId="4016972E" w14:textId="77777777" w:rsidR="00ED6C91" w:rsidRDefault="00ED6C91">
      <w:pPr>
        <w:rPr>
          <w:rFonts w:hint="eastAsia"/>
        </w:rPr>
      </w:pPr>
    </w:p>
    <w:p w14:paraId="068315DE" w14:textId="77777777" w:rsidR="00ED6C91" w:rsidRDefault="00ED6C91">
      <w:pPr>
        <w:rPr>
          <w:rFonts w:hint="eastAsia"/>
        </w:rPr>
      </w:pPr>
      <w:r>
        <w:rPr>
          <w:rFonts w:hint="eastAsia"/>
        </w:rPr>
        <w:t xml:space="preserve"> </w:t>
      </w:r>
    </w:p>
    <w:p w14:paraId="59A58D74" w14:textId="77777777" w:rsidR="00ED6C91" w:rsidRDefault="00ED6C91">
      <w:pPr>
        <w:rPr>
          <w:rFonts w:hint="eastAsia"/>
        </w:rPr>
      </w:pPr>
      <w:r>
        <w:rPr>
          <w:rFonts w:hint="eastAsia"/>
        </w:rPr>
        <w:t>铜锣的文化意义及用途</w:t>
      </w:r>
    </w:p>
    <w:p w14:paraId="04868656" w14:textId="77777777" w:rsidR="00ED6C91" w:rsidRDefault="00ED6C91">
      <w:pPr>
        <w:rPr>
          <w:rFonts w:hint="eastAsia"/>
        </w:rPr>
      </w:pPr>
      <w:r>
        <w:rPr>
          <w:rFonts w:hint="eastAsia"/>
        </w:rPr>
        <w:t>在中国传统文化里，铜锣象征着吉祥如意，是驱邪避灾的神器之一。每逢春节或其他重大节日，敲响铜锣能够增添喜庆氛围；在戏剧舞台上，演员们用不同的节奏敲击铜锣来表现剧情变化；而寺庙里的僧侣则会在法事活动时使用特制的小型铜锣以示庄重肃穆。一些少数民族也有自己独特的铜锣演奏方式，它们反映了各民族的生活习俗和社会结构。</w:t>
      </w:r>
    </w:p>
    <w:p w14:paraId="1AC05BF0" w14:textId="77777777" w:rsidR="00ED6C91" w:rsidRDefault="00ED6C91">
      <w:pPr>
        <w:rPr>
          <w:rFonts w:hint="eastAsia"/>
        </w:rPr>
      </w:pPr>
    </w:p>
    <w:p w14:paraId="1FB39002" w14:textId="77777777" w:rsidR="00ED6C91" w:rsidRDefault="00ED6C91">
      <w:pPr>
        <w:rPr>
          <w:rFonts w:hint="eastAsia"/>
        </w:rPr>
      </w:pPr>
      <w:r>
        <w:rPr>
          <w:rFonts w:hint="eastAsia"/>
        </w:rPr>
        <w:t xml:space="preserve"> </w:t>
      </w:r>
    </w:p>
    <w:p w14:paraId="441675AC" w14:textId="77777777" w:rsidR="00ED6C91" w:rsidRDefault="00ED6C91">
      <w:pPr>
        <w:rPr>
          <w:rFonts w:hint="eastAsia"/>
        </w:rPr>
      </w:pPr>
      <w:r>
        <w:rPr>
          <w:rFonts w:hint="eastAsia"/>
        </w:rPr>
        <w:t>现代音乐中的应用与发展</w:t>
      </w:r>
    </w:p>
    <w:p w14:paraId="1DB79D77" w14:textId="77777777" w:rsidR="00ED6C91" w:rsidRDefault="00ED6C91">
      <w:pPr>
        <w:rPr>
          <w:rFonts w:hint="eastAsia"/>
        </w:rPr>
      </w:pPr>
      <w:r>
        <w:rPr>
          <w:rFonts w:hint="eastAsia"/>
        </w:rPr>
        <w:t>进入现代社会以后，铜锣并没有因为时代变迁而被遗忘，反而成为了许多作曲家灵感来源之一。无论是流行歌曲还是交响乐作品，都可以听到铜锣那独特的声音。通过与其他乐器组合创新演奏手法，使得古老而又神秘的铜锣焕发出新的生命力。在全球化的背景下，越来越多外国人也开始关注并喜爱上了这种充满东方韵味的传统乐器。</w:t>
      </w:r>
    </w:p>
    <w:p w14:paraId="07C9F8AB" w14:textId="77777777" w:rsidR="00ED6C91" w:rsidRDefault="00ED6C91">
      <w:pPr>
        <w:rPr>
          <w:rFonts w:hint="eastAsia"/>
        </w:rPr>
      </w:pPr>
    </w:p>
    <w:p w14:paraId="67DFF757" w14:textId="77777777" w:rsidR="00ED6C91" w:rsidRDefault="00ED6C91">
      <w:pPr>
        <w:rPr>
          <w:rFonts w:hint="eastAsia"/>
        </w:rPr>
      </w:pPr>
      <w:r>
        <w:rPr>
          <w:rFonts w:hint="eastAsia"/>
        </w:rPr>
        <w:t>本文是由每日作文网(2345lzwz.com)为大家创作</w:t>
      </w:r>
    </w:p>
    <w:p w14:paraId="56124501" w14:textId="6A555D0F" w:rsidR="00180542" w:rsidRDefault="00180542"/>
    <w:sectPr w:rsidR="001805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42"/>
    <w:rsid w:val="00180542"/>
    <w:rsid w:val="0050659F"/>
    <w:rsid w:val="00ED6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066ED-395C-4604-88FA-3C0CDA405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5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5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5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5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5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5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5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5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5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5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5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5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542"/>
    <w:rPr>
      <w:rFonts w:cstheme="majorBidi"/>
      <w:color w:val="2F5496" w:themeColor="accent1" w:themeShade="BF"/>
      <w:sz w:val="28"/>
      <w:szCs w:val="28"/>
    </w:rPr>
  </w:style>
  <w:style w:type="character" w:customStyle="1" w:styleId="50">
    <w:name w:val="标题 5 字符"/>
    <w:basedOn w:val="a0"/>
    <w:link w:val="5"/>
    <w:uiPriority w:val="9"/>
    <w:semiHidden/>
    <w:rsid w:val="00180542"/>
    <w:rPr>
      <w:rFonts w:cstheme="majorBidi"/>
      <w:color w:val="2F5496" w:themeColor="accent1" w:themeShade="BF"/>
      <w:sz w:val="24"/>
    </w:rPr>
  </w:style>
  <w:style w:type="character" w:customStyle="1" w:styleId="60">
    <w:name w:val="标题 6 字符"/>
    <w:basedOn w:val="a0"/>
    <w:link w:val="6"/>
    <w:uiPriority w:val="9"/>
    <w:semiHidden/>
    <w:rsid w:val="00180542"/>
    <w:rPr>
      <w:rFonts w:cstheme="majorBidi"/>
      <w:b/>
      <w:bCs/>
      <w:color w:val="2F5496" w:themeColor="accent1" w:themeShade="BF"/>
    </w:rPr>
  </w:style>
  <w:style w:type="character" w:customStyle="1" w:styleId="70">
    <w:name w:val="标题 7 字符"/>
    <w:basedOn w:val="a0"/>
    <w:link w:val="7"/>
    <w:uiPriority w:val="9"/>
    <w:semiHidden/>
    <w:rsid w:val="00180542"/>
    <w:rPr>
      <w:rFonts w:cstheme="majorBidi"/>
      <w:b/>
      <w:bCs/>
      <w:color w:val="595959" w:themeColor="text1" w:themeTint="A6"/>
    </w:rPr>
  </w:style>
  <w:style w:type="character" w:customStyle="1" w:styleId="80">
    <w:name w:val="标题 8 字符"/>
    <w:basedOn w:val="a0"/>
    <w:link w:val="8"/>
    <w:uiPriority w:val="9"/>
    <w:semiHidden/>
    <w:rsid w:val="00180542"/>
    <w:rPr>
      <w:rFonts w:cstheme="majorBidi"/>
      <w:color w:val="595959" w:themeColor="text1" w:themeTint="A6"/>
    </w:rPr>
  </w:style>
  <w:style w:type="character" w:customStyle="1" w:styleId="90">
    <w:name w:val="标题 9 字符"/>
    <w:basedOn w:val="a0"/>
    <w:link w:val="9"/>
    <w:uiPriority w:val="9"/>
    <w:semiHidden/>
    <w:rsid w:val="00180542"/>
    <w:rPr>
      <w:rFonts w:eastAsiaTheme="majorEastAsia" w:cstheme="majorBidi"/>
      <w:color w:val="595959" w:themeColor="text1" w:themeTint="A6"/>
    </w:rPr>
  </w:style>
  <w:style w:type="paragraph" w:styleId="a3">
    <w:name w:val="Title"/>
    <w:basedOn w:val="a"/>
    <w:next w:val="a"/>
    <w:link w:val="a4"/>
    <w:uiPriority w:val="10"/>
    <w:qFormat/>
    <w:rsid w:val="001805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5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5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5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542"/>
    <w:pPr>
      <w:spacing w:before="160"/>
      <w:jc w:val="center"/>
    </w:pPr>
    <w:rPr>
      <w:i/>
      <w:iCs/>
      <w:color w:val="404040" w:themeColor="text1" w:themeTint="BF"/>
    </w:rPr>
  </w:style>
  <w:style w:type="character" w:customStyle="1" w:styleId="a8">
    <w:name w:val="引用 字符"/>
    <w:basedOn w:val="a0"/>
    <w:link w:val="a7"/>
    <w:uiPriority w:val="29"/>
    <w:rsid w:val="00180542"/>
    <w:rPr>
      <w:i/>
      <w:iCs/>
      <w:color w:val="404040" w:themeColor="text1" w:themeTint="BF"/>
    </w:rPr>
  </w:style>
  <w:style w:type="paragraph" w:styleId="a9">
    <w:name w:val="List Paragraph"/>
    <w:basedOn w:val="a"/>
    <w:uiPriority w:val="34"/>
    <w:qFormat/>
    <w:rsid w:val="00180542"/>
    <w:pPr>
      <w:ind w:left="720"/>
      <w:contextualSpacing/>
    </w:pPr>
  </w:style>
  <w:style w:type="character" w:styleId="aa">
    <w:name w:val="Intense Emphasis"/>
    <w:basedOn w:val="a0"/>
    <w:uiPriority w:val="21"/>
    <w:qFormat/>
    <w:rsid w:val="00180542"/>
    <w:rPr>
      <w:i/>
      <w:iCs/>
      <w:color w:val="2F5496" w:themeColor="accent1" w:themeShade="BF"/>
    </w:rPr>
  </w:style>
  <w:style w:type="paragraph" w:styleId="ab">
    <w:name w:val="Intense Quote"/>
    <w:basedOn w:val="a"/>
    <w:next w:val="a"/>
    <w:link w:val="ac"/>
    <w:uiPriority w:val="30"/>
    <w:qFormat/>
    <w:rsid w:val="001805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542"/>
    <w:rPr>
      <w:i/>
      <w:iCs/>
      <w:color w:val="2F5496" w:themeColor="accent1" w:themeShade="BF"/>
    </w:rPr>
  </w:style>
  <w:style w:type="character" w:styleId="ad">
    <w:name w:val="Intense Reference"/>
    <w:basedOn w:val="a0"/>
    <w:uiPriority w:val="32"/>
    <w:qFormat/>
    <w:rsid w:val="001805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2025-04-28T15:06:00Z</dcterms:created>
  <dcterms:modified xsi:type="dcterms:W3CDTF">2025-04-28T15:06:00Z</dcterms:modified>
</cp:coreProperties>
</file>