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B42C6" w14:textId="77777777" w:rsidR="00ED0574" w:rsidRDefault="00ED0574">
      <w:pPr>
        <w:rPr>
          <w:rFonts w:hint="eastAsia"/>
        </w:rPr>
      </w:pPr>
    </w:p>
    <w:p w14:paraId="0D064D96" w14:textId="77777777" w:rsidR="00ED0574" w:rsidRDefault="00ED0574">
      <w:pPr>
        <w:rPr>
          <w:rFonts w:hint="eastAsia"/>
        </w:rPr>
      </w:pPr>
      <w:r>
        <w:rPr>
          <w:rFonts w:hint="eastAsia"/>
        </w:rPr>
        <w:t>蜓有几个的拼音</w:t>
      </w:r>
    </w:p>
    <w:p w14:paraId="015941F4" w14:textId="77777777" w:rsidR="00ED0574" w:rsidRDefault="00ED0574">
      <w:pPr>
        <w:rPr>
          <w:rFonts w:hint="eastAsia"/>
        </w:rPr>
      </w:pPr>
      <w:r>
        <w:rPr>
          <w:rFonts w:hint="eastAsia"/>
        </w:rPr>
        <w:t>蜓，作为汉字之一，其拼音为“tíng”。在汉语中，“蜓”指的是蜻蜓目昆虫的一种，通常与夏天、水边等景象联系在一起。了解蜓的拼音及其背后的文化意义，不仅能够帮助我们更好地掌握汉语知识，也能加深对中国传统文化的理解。</w:t>
      </w:r>
    </w:p>
    <w:p w14:paraId="3F902887" w14:textId="77777777" w:rsidR="00ED0574" w:rsidRDefault="00ED0574">
      <w:pPr>
        <w:rPr>
          <w:rFonts w:hint="eastAsia"/>
        </w:rPr>
      </w:pPr>
    </w:p>
    <w:p w14:paraId="0D72154F" w14:textId="77777777" w:rsidR="00ED0574" w:rsidRDefault="00ED0574">
      <w:pPr>
        <w:rPr>
          <w:rFonts w:hint="eastAsia"/>
        </w:rPr>
      </w:pPr>
      <w:r>
        <w:rPr>
          <w:rFonts w:hint="eastAsia"/>
        </w:rPr>
        <w:t xml:space="preserve"> </w:t>
      </w:r>
    </w:p>
    <w:p w14:paraId="0E198628" w14:textId="77777777" w:rsidR="00ED0574" w:rsidRDefault="00ED0574">
      <w:pPr>
        <w:rPr>
          <w:rFonts w:hint="eastAsia"/>
        </w:rPr>
      </w:pPr>
      <w:r>
        <w:rPr>
          <w:rFonts w:hint="eastAsia"/>
        </w:rPr>
        <w:t>蜓字的基本信息</w:t>
      </w:r>
    </w:p>
    <w:p w14:paraId="3E3555D2" w14:textId="77777777" w:rsidR="00ED0574" w:rsidRDefault="00ED0574">
      <w:pPr>
        <w:rPr>
          <w:rFonts w:hint="eastAsia"/>
        </w:rPr>
      </w:pPr>
      <w:r>
        <w:rPr>
          <w:rFonts w:hint="eastAsia"/>
        </w:rPr>
        <w:t>在现代汉语中，“蜓”字由虫字旁和廷（tíng）组成，表明了它与昆虫相关联的含义。这个字形象地描绘了一种轻盈、优美的昆虫——蜻蜓。蜻蜓是一种古老的昆虫，它们在地球上已经存在了数亿年，是生态环境健康的重要标志之一。在中国文化中，蜻蜓往往被视为好运的象征，常出现在诗词歌赋之中，成为文人墨客笔下的宠儿。</w:t>
      </w:r>
    </w:p>
    <w:p w14:paraId="3093AF30" w14:textId="77777777" w:rsidR="00ED0574" w:rsidRDefault="00ED0574">
      <w:pPr>
        <w:rPr>
          <w:rFonts w:hint="eastAsia"/>
        </w:rPr>
      </w:pPr>
    </w:p>
    <w:p w14:paraId="26B60C26" w14:textId="77777777" w:rsidR="00ED0574" w:rsidRDefault="00ED0574">
      <w:pPr>
        <w:rPr>
          <w:rFonts w:hint="eastAsia"/>
        </w:rPr>
      </w:pPr>
      <w:r>
        <w:rPr>
          <w:rFonts w:hint="eastAsia"/>
        </w:rPr>
        <w:t xml:space="preserve"> </w:t>
      </w:r>
    </w:p>
    <w:p w14:paraId="706C60D4" w14:textId="77777777" w:rsidR="00ED0574" w:rsidRDefault="00ED0574">
      <w:pPr>
        <w:rPr>
          <w:rFonts w:hint="eastAsia"/>
        </w:rPr>
      </w:pPr>
      <w:r>
        <w:rPr>
          <w:rFonts w:hint="eastAsia"/>
        </w:rPr>
        <w:t>蜓字的发音及使用</w:t>
      </w:r>
    </w:p>
    <w:p w14:paraId="0488E9F5" w14:textId="77777777" w:rsidR="00ED0574" w:rsidRDefault="00ED0574">
      <w:pPr>
        <w:rPr>
          <w:rFonts w:hint="eastAsia"/>
        </w:rPr>
      </w:pPr>
      <w:r>
        <w:rPr>
          <w:rFonts w:hint="eastAsia"/>
        </w:rPr>
        <w:t>提到蜓的拼音“tíng”，它的声调属于第二声，是一个非常典型的上扬音。在学习汉语的过程中，正确掌握每个汉字的发音对于提升语言交流能力至关重要。了解蜓字的正确使用场景也非常关键。无论是在描述自然景观、文学创作还是日常对话中，“蜓”字都有着独特的应用价值。</w:t>
      </w:r>
    </w:p>
    <w:p w14:paraId="4DBFC2EE" w14:textId="77777777" w:rsidR="00ED0574" w:rsidRDefault="00ED0574">
      <w:pPr>
        <w:rPr>
          <w:rFonts w:hint="eastAsia"/>
        </w:rPr>
      </w:pPr>
    </w:p>
    <w:p w14:paraId="0D166AC2" w14:textId="77777777" w:rsidR="00ED0574" w:rsidRDefault="00ED0574">
      <w:pPr>
        <w:rPr>
          <w:rFonts w:hint="eastAsia"/>
        </w:rPr>
      </w:pPr>
      <w:r>
        <w:rPr>
          <w:rFonts w:hint="eastAsia"/>
        </w:rPr>
        <w:t xml:space="preserve"> </w:t>
      </w:r>
    </w:p>
    <w:p w14:paraId="1551CEFF" w14:textId="77777777" w:rsidR="00ED0574" w:rsidRDefault="00ED0574">
      <w:pPr>
        <w:rPr>
          <w:rFonts w:hint="eastAsia"/>
        </w:rPr>
      </w:pPr>
      <w:r>
        <w:rPr>
          <w:rFonts w:hint="eastAsia"/>
        </w:rPr>
        <w:t>蜓字在文学作品中的体现</w:t>
      </w:r>
    </w:p>
    <w:p w14:paraId="7E01492D" w14:textId="77777777" w:rsidR="00ED0574" w:rsidRDefault="00ED0574">
      <w:pPr>
        <w:rPr>
          <w:rFonts w:hint="eastAsia"/>
        </w:rPr>
      </w:pPr>
      <w:r>
        <w:rPr>
          <w:rFonts w:hint="eastAsia"/>
        </w:rPr>
        <w:t>在古典文学作品中，“蜓”字经常被用来描绘夏日的景色或表达诗人的情感。例如，在许多古诗中，我们可以看到对蜻蜓的描写，这些描写不仅仅是对自然景象的真实再现，更是诗人内心世界的映射。通过细腻的文字，古代文人们将蜻蜓这种小巧而灵动的生物赋予了更多的文化内涵和情感色彩。</w:t>
      </w:r>
    </w:p>
    <w:p w14:paraId="3746F71B" w14:textId="77777777" w:rsidR="00ED0574" w:rsidRDefault="00ED0574">
      <w:pPr>
        <w:rPr>
          <w:rFonts w:hint="eastAsia"/>
        </w:rPr>
      </w:pPr>
    </w:p>
    <w:p w14:paraId="0781E4A9" w14:textId="77777777" w:rsidR="00ED0574" w:rsidRDefault="00ED0574">
      <w:pPr>
        <w:rPr>
          <w:rFonts w:hint="eastAsia"/>
        </w:rPr>
      </w:pPr>
      <w:r>
        <w:rPr>
          <w:rFonts w:hint="eastAsia"/>
        </w:rPr>
        <w:t xml:space="preserve"> </w:t>
      </w:r>
    </w:p>
    <w:p w14:paraId="02C253BB" w14:textId="77777777" w:rsidR="00ED0574" w:rsidRDefault="00ED0574">
      <w:pPr>
        <w:rPr>
          <w:rFonts w:hint="eastAsia"/>
        </w:rPr>
      </w:pPr>
      <w:r>
        <w:rPr>
          <w:rFonts w:hint="eastAsia"/>
        </w:rPr>
        <w:t>蜓字的学习意义</w:t>
      </w:r>
    </w:p>
    <w:p w14:paraId="143D820E" w14:textId="77777777" w:rsidR="00ED0574" w:rsidRDefault="00ED0574">
      <w:pPr>
        <w:rPr>
          <w:rFonts w:hint="eastAsia"/>
        </w:rPr>
      </w:pPr>
      <w:r>
        <w:rPr>
          <w:rFonts w:hint="eastAsia"/>
        </w:rPr>
        <w:t>学习“蜓”字及其拼音，不仅仅是为了增加词汇量或者提高语言能力，更重要的是通过这种方式，可以更深入地了解中国文化以及人们对自然界的观察和理解。每一个汉字都是中华民族智慧的结晶，它们承载着丰富的历史信息和文化底蕴。因此，学习汉字的过程也是探索中华文明宝库的过程。</w:t>
      </w:r>
    </w:p>
    <w:p w14:paraId="6BFBA066" w14:textId="77777777" w:rsidR="00ED0574" w:rsidRDefault="00ED0574">
      <w:pPr>
        <w:rPr>
          <w:rFonts w:hint="eastAsia"/>
        </w:rPr>
      </w:pPr>
    </w:p>
    <w:p w14:paraId="10DEC906" w14:textId="77777777" w:rsidR="00ED0574" w:rsidRDefault="00ED0574">
      <w:pPr>
        <w:rPr>
          <w:rFonts w:hint="eastAsia"/>
        </w:rPr>
      </w:pPr>
      <w:r>
        <w:rPr>
          <w:rFonts w:hint="eastAsia"/>
        </w:rPr>
        <w:t>本文是由每日作文网(2345lzwz.com)为大家创作</w:t>
      </w:r>
    </w:p>
    <w:p w14:paraId="78C677CA" w14:textId="2F454E6F" w:rsidR="00F12FD0" w:rsidRDefault="00F12FD0"/>
    <w:sectPr w:rsidR="00F12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D0"/>
    <w:rsid w:val="0050659F"/>
    <w:rsid w:val="00ED0574"/>
    <w:rsid w:val="00F1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A192D-2614-4789-900F-4D54B3A8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FD0"/>
    <w:rPr>
      <w:rFonts w:cstheme="majorBidi"/>
      <w:color w:val="2F5496" w:themeColor="accent1" w:themeShade="BF"/>
      <w:sz w:val="28"/>
      <w:szCs w:val="28"/>
    </w:rPr>
  </w:style>
  <w:style w:type="character" w:customStyle="1" w:styleId="50">
    <w:name w:val="标题 5 字符"/>
    <w:basedOn w:val="a0"/>
    <w:link w:val="5"/>
    <w:uiPriority w:val="9"/>
    <w:semiHidden/>
    <w:rsid w:val="00F12FD0"/>
    <w:rPr>
      <w:rFonts w:cstheme="majorBidi"/>
      <w:color w:val="2F5496" w:themeColor="accent1" w:themeShade="BF"/>
      <w:sz w:val="24"/>
    </w:rPr>
  </w:style>
  <w:style w:type="character" w:customStyle="1" w:styleId="60">
    <w:name w:val="标题 6 字符"/>
    <w:basedOn w:val="a0"/>
    <w:link w:val="6"/>
    <w:uiPriority w:val="9"/>
    <w:semiHidden/>
    <w:rsid w:val="00F12FD0"/>
    <w:rPr>
      <w:rFonts w:cstheme="majorBidi"/>
      <w:b/>
      <w:bCs/>
      <w:color w:val="2F5496" w:themeColor="accent1" w:themeShade="BF"/>
    </w:rPr>
  </w:style>
  <w:style w:type="character" w:customStyle="1" w:styleId="70">
    <w:name w:val="标题 7 字符"/>
    <w:basedOn w:val="a0"/>
    <w:link w:val="7"/>
    <w:uiPriority w:val="9"/>
    <w:semiHidden/>
    <w:rsid w:val="00F12FD0"/>
    <w:rPr>
      <w:rFonts w:cstheme="majorBidi"/>
      <w:b/>
      <w:bCs/>
      <w:color w:val="595959" w:themeColor="text1" w:themeTint="A6"/>
    </w:rPr>
  </w:style>
  <w:style w:type="character" w:customStyle="1" w:styleId="80">
    <w:name w:val="标题 8 字符"/>
    <w:basedOn w:val="a0"/>
    <w:link w:val="8"/>
    <w:uiPriority w:val="9"/>
    <w:semiHidden/>
    <w:rsid w:val="00F12FD0"/>
    <w:rPr>
      <w:rFonts w:cstheme="majorBidi"/>
      <w:color w:val="595959" w:themeColor="text1" w:themeTint="A6"/>
    </w:rPr>
  </w:style>
  <w:style w:type="character" w:customStyle="1" w:styleId="90">
    <w:name w:val="标题 9 字符"/>
    <w:basedOn w:val="a0"/>
    <w:link w:val="9"/>
    <w:uiPriority w:val="9"/>
    <w:semiHidden/>
    <w:rsid w:val="00F12FD0"/>
    <w:rPr>
      <w:rFonts w:eastAsiaTheme="majorEastAsia" w:cstheme="majorBidi"/>
      <w:color w:val="595959" w:themeColor="text1" w:themeTint="A6"/>
    </w:rPr>
  </w:style>
  <w:style w:type="paragraph" w:styleId="a3">
    <w:name w:val="Title"/>
    <w:basedOn w:val="a"/>
    <w:next w:val="a"/>
    <w:link w:val="a4"/>
    <w:uiPriority w:val="10"/>
    <w:qFormat/>
    <w:rsid w:val="00F12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FD0"/>
    <w:pPr>
      <w:spacing w:before="160"/>
      <w:jc w:val="center"/>
    </w:pPr>
    <w:rPr>
      <w:i/>
      <w:iCs/>
      <w:color w:val="404040" w:themeColor="text1" w:themeTint="BF"/>
    </w:rPr>
  </w:style>
  <w:style w:type="character" w:customStyle="1" w:styleId="a8">
    <w:name w:val="引用 字符"/>
    <w:basedOn w:val="a0"/>
    <w:link w:val="a7"/>
    <w:uiPriority w:val="29"/>
    <w:rsid w:val="00F12FD0"/>
    <w:rPr>
      <w:i/>
      <w:iCs/>
      <w:color w:val="404040" w:themeColor="text1" w:themeTint="BF"/>
    </w:rPr>
  </w:style>
  <w:style w:type="paragraph" w:styleId="a9">
    <w:name w:val="List Paragraph"/>
    <w:basedOn w:val="a"/>
    <w:uiPriority w:val="34"/>
    <w:qFormat/>
    <w:rsid w:val="00F12FD0"/>
    <w:pPr>
      <w:ind w:left="720"/>
      <w:contextualSpacing/>
    </w:pPr>
  </w:style>
  <w:style w:type="character" w:styleId="aa">
    <w:name w:val="Intense Emphasis"/>
    <w:basedOn w:val="a0"/>
    <w:uiPriority w:val="21"/>
    <w:qFormat/>
    <w:rsid w:val="00F12FD0"/>
    <w:rPr>
      <w:i/>
      <w:iCs/>
      <w:color w:val="2F5496" w:themeColor="accent1" w:themeShade="BF"/>
    </w:rPr>
  </w:style>
  <w:style w:type="paragraph" w:styleId="ab">
    <w:name w:val="Intense Quote"/>
    <w:basedOn w:val="a"/>
    <w:next w:val="a"/>
    <w:link w:val="ac"/>
    <w:uiPriority w:val="30"/>
    <w:qFormat/>
    <w:rsid w:val="00F12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FD0"/>
    <w:rPr>
      <w:i/>
      <w:iCs/>
      <w:color w:val="2F5496" w:themeColor="accent1" w:themeShade="BF"/>
    </w:rPr>
  </w:style>
  <w:style w:type="character" w:styleId="ad">
    <w:name w:val="Intense Reference"/>
    <w:basedOn w:val="a0"/>
    <w:uiPriority w:val="32"/>
    <w:qFormat/>
    <w:rsid w:val="00F12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2025-04-28T15:05:00Z</dcterms:created>
  <dcterms:modified xsi:type="dcterms:W3CDTF">2025-04-28T15:05:00Z</dcterms:modified>
</cp:coreProperties>
</file>