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CA0E" w14:textId="77777777" w:rsidR="0080138B" w:rsidRDefault="0080138B">
      <w:pPr>
        <w:rPr>
          <w:rFonts w:hint="eastAsia"/>
        </w:rPr>
      </w:pPr>
      <w:r>
        <w:rPr>
          <w:rFonts w:hint="eastAsia"/>
        </w:rPr>
        <w:t>蚊字的拼音怎么拼</w:t>
      </w:r>
    </w:p>
    <w:p w14:paraId="682E49EB" w14:textId="77777777" w:rsidR="0080138B" w:rsidRDefault="0080138B">
      <w:pPr>
        <w:rPr>
          <w:rFonts w:hint="eastAsia"/>
        </w:rPr>
      </w:pPr>
      <w:r>
        <w:rPr>
          <w:rFonts w:hint="eastAsia"/>
        </w:rPr>
        <w:t>汉字“蚊”的拼音是“wén”。在汉语中，每个汉字都有其对应的发音，而拼音则是用来表示这些发音的一种拉丁字母标记系统。对于学习中文或是想要了解汉字发音的人来说，掌握正确的拼音是非常重要的。</w:t>
      </w:r>
    </w:p>
    <w:p w14:paraId="11CE136F" w14:textId="77777777" w:rsidR="0080138B" w:rsidRDefault="0080138B">
      <w:pPr>
        <w:rPr>
          <w:rFonts w:hint="eastAsia"/>
        </w:rPr>
      </w:pPr>
    </w:p>
    <w:p w14:paraId="1AC3FBF7" w14:textId="77777777" w:rsidR="0080138B" w:rsidRDefault="00801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77A7A" w14:textId="77777777" w:rsidR="0080138B" w:rsidRDefault="0080138B">
      <w:pPr>
        <w:rPr>
          <w:rFonts w:hint="eastAsia"/>
        </w:rPr>
      </w:pPr>
      <w:r>
        <w:rPr>
          <w:rFonts w:hint="eastAsia"/>
        </w:rPr>
        <w:t>深入了解拼音</w:t>
      </w:r>
    </w:p>
    <w:p w14:paraId="3275E7DF" w14:textId="77777777" w:rsidR="0080138B" w:rsidRDefault="0080138B">
      <w:pPr>
        <w:rPr>
          <w:rFonts w:hint="eastAsia"/>
        </w:rPr>
      </w:pPr>
      <w:r>
        <w:rPr>
          <w:rFonts w:hint="eastAsia"/>
        </w:rPr>
        <w:t>拼音不仅用于教育领域，帮助儿童和外语学习者识读汉字，它还在现代技术中有广泛的应用，比如中文输入法、语音识别等。在日常生活中，我们经常通过键盘输入拼音来打出相应的汉字。因此，准确地知道一个字的拼音能够提高交流效率。</w:t>
      </w:r>
    </w:p>
    <w:p w14:paraId="5B8517A0" w14:textId="77777777" w:rsidR="0080138B" w:rsidRDefault="0080138B">
      <w:pPr>
        <w:rPr>
          <w:rFonts w:hint="eastAsia"/>
        </w:rPr>
      </w:pPr>
    </w:p>
    <w:p w14:paraId="37E26E6F" w14:textId="77777777" w:rsidR="0080138B" w:rsidRDefault="00801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24BD7" w14:textId="77777777" w:rsidR="0080138B" w:rsidRDefault="0080138B">
      <w:pPr>
        <w:rPr>
          <w:rFonts w:hint="eastAsia"/>
        </w:rPr>
      </w:pPr>
      <w:r>
        <w:rPr>
          <w:rFonts w:hint="eastAsia"/>
        </w:rPr>
        <w:t>蚊字的构造与发音</w:t>
      </w:r>
    </w:p>
    <w:p w14:paraId="782650D5" w14:textId="77777777" w:rsidR="0080138B" w:rsidRDefault="0080138B">
      <w:pPr>
        <w:rPr>
          <w:rFonts w:hint="eastAsia"/>
        </w:rPr>
      </w:pPr>
      <w:r>
        <w:rPr>
          <w:rFonts w:hint="eastAsia"/>
        </w:rPr>
        <w:t>“蚊”这个字由两个部分组成：左边是虫部，表明了它的类别；右边的文（wen）则提示了它的发音。根据汉语拼音方案，“蚊”的声母是“w”，韵母为“en”，调值为阳平（第二声），所以完整的拼音形式就是“wén”。这种结构让即使不熟悉汉字的人也能依据拼音大致猜出其发音。</w:t>
      </w:r>
    </w:p>
    <w:p w14:paraId="742518C1" w14:textId="77777777" w:rsidR="0080138B" w:rsidRDefault="0080138B">
      <w:pPr>
        <w:rPr>
          <w:rFonts w:hint="eastAsia"/>
        </w:rPr>
      </w:pPr>
    </w:p>
    <w:p w14:paraId="2AB87144" w14:textId="77777777" w:rsidR="0080138B" w:rsidRDefault="00801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F0437" w14:textId="77777777" w:rsidR="0080138B" w:rsidRDefault="0080138B">
      <w:pPr>
        <w:rPr>
          <w:rFonts w:hint="eastAsia"/>
        </w:rPr>
      </w:pPr>
      <w:r>
        <w:rPr>
          <w:rFonts w:hint="eastAsia"/>
        </w:rPr>
        <w:t>为什么正确拼写很重要</w:t>
      </w:r>
    </w:p>
    <w:p w14:paraId="4AB06DD4" w14:textId="77777777" w:rsidR="0080138B" w:rsidRDefault="0080138B">
      <w:pPr>
        <w:rPr>
          <w:rFonts w:hint="eastAsia"/>
        </w:rPr>
      </w:pPr>
      <w:r>
        <w:rPr>
          <w:rFonts w:hint="eastAsia"/>
        </w:rPr>
        <w:t>正确地拼写“蚊”的拼音不仅仅是学术上的要求，在实际应用中也十分关键。例如，在使用语音助手时，如果不能准确说出或输入正确的拼音，可能会导致设备无法正确理解你的意图。在一些正式文件或者出版物中，准确无误的拼音也是保证质量的一部分。</w:t>
      </w:r>
    </w:p>
    <w:p w14:paraId="53904A50" w14:textId="77777777" w:rsidR="0080138B" w:rsidRDefault="0080138B">
      <w:pPr>
        <w:rPr>
          <w:rFonts w:hint="eastAsia"/>
        </w:rPr>
      </w:pPr>
    </w:p>
    <w:p w14:paraId="7E74AA1A" w14:textId="77777777" w:rsidR="0080138B" w:rsidRDefault="00801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CBE6B" w14:textId="77777777" w:rsidR="0080138B" w:rsidRDefault="0080138B">
      <w:pPr>
        <w:rPr>
          <w:rFonts w:hint="eastAsia"/>
        </w:rPr>
      </w:pPr>
      <w:r>
        <w:rPr>
          <w:rFonts w:hint="eastAsia"/>
        </w:rPr>
        <w:t>如何记忆蚊字的拼音</w:t>
      </w:r>
    </w:p>
    <w:p w14:paraId="3D523A39" w14:textId="77777777" w:rsidR="0080138B" w:rsidRDefault="0080138B">
      <w:pPr>
        <w:rPr>
          <w:rFonts w:hint="eastAsia"/>
        </w:rPr>
      </w:pPr>
      <w:r>
        <w:rPr>
          <w:rFonts w:hint="eastAsia"/>
        </w:rPr>
        <w:t>要记住“蚊”的拼音，可以采用多种方法。一种简单的方法是联想记忆：想象一只蚊子嗡嗡作响的声音，这声音就像是“wen”的发音。另一种方法是利用词组记忆，如“蚊帐”、“蚊香”等常用词语，反复练习这些词汇可以帮助加深对单个汉字拼音的印象。</w:t>
      </w:r>
    </w:p>
    <w:p w14:paraId="3FD2E283" w14:textId="77777777" w:rsidR="0080138B" w:rsidRDefault="0080138B">
      <w:pPr>
        <w:rPr>
          <w:rFonts w:hint="eastAsia"/>
        </w:rPr>
      </w:pPr>
    </w:p>
    <w:p w14:paraId="357C58E8" w14:textId="77777777" w:rsidR="0080138B" w:rsidRDefault="00801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4B8D1" w14:textId="77777777" w:rsidR="0080138B" w:rsidRDefault="0080138B">
      <w:pPr>
        <w:rPr>
          <w:rFonts w:hint="eastAsia"/>
        </w:rPr>
      </w:pPr>
      <w:r>
        <w:rPr>
          <w:rFonts w:hint="eastAsia"/>
        </w:rPr>
        <w:t>最后的总结</w:t>
      </w:r>
    </w:p>
    <w:p w14:paraId="282AFC20" w14:textId="77777777" w:rsidR="0080138B" w:rsidRDefault="0080138B">
      <w:pPr>
        <w:rPr>
          <w:rFonts w:hint="eastAsia"/>
        </w:rPr>
      </w:pPr>
      <w:r>
        <w:rPr>
          <w:rFonts w:hint="eastAsia"/>
        </w:rPr>
        <w:t>“蚊”的拼音是“wén”，并且正确地理解和使用拼音对于学习中文至关重要。无论是在教育还是日常生活里，拼音都扮演着不可或缺的角色。希望上述信息能帮助您更好地了解汉字“蚊”的正确发音方式。</w:t>
      </w:r>
    </w:p>
    <w:p w14:paraId="575604F9" w14:textId="77777777" w:rsidR="0080138B" w:rsidRDefault="0080138B">
      <w:pPr>
        <w:rPr>
          <w:rFonts w:hint="eastAsia"/>
        </w:rPr>
      </w:pPr>
    </w:p>
    <w:p w14:paraId="7F01D028" w14:textId="77777777" w:rsidR="0080138B" w:rsidRDefault="00801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F5F9" w14:textId="1A09A4BE" w:rsidR="00AF15C8" w:rsidRDefault="00AF15C8"/>
    <w:sectPr w:rsidR="00AF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C8"/>
    <w:rsid w:val="0050659F"/>
    <w:rsid w:val="0080138B"/>
    <w:rsid w:val="00A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5269-8234-467E-BA4E-F1AADF5A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