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DAC7A7" w14:textId="77777777" w:rsidR="00A302BE" w:rsidRDefault="00A302BE">
      <w:pPr>
        <w:rPr>
          <w:rFonts w:hint="eastAsia"/>
        </w:rPr>
      </w:pPr>
    </w:p>
    <w:p w14:paraId="26A69C02" w14:textId="77777777" w:rsidR="00A302BE" w:rsidRDefault="00A302BE">
      <w:pPr>
        <w:rPr>
          <w:rFonts w:hint="eastAsia"/>
        </w:rPr>
      </w:pPr>
      <w:r>
        <w:rPr>
          <w:rFonts w:hint="eastAsia"/>
        </w:rPr>
        <w:t>眺组词和的拼音</w:t>
      </w:r>
    </w:p>
    <w:p w14:paraId="203F19B6" w14:textId="77777777" w:rsidR="00A302BE" w:rsidRDefault="00A302BE">
      <w:pPr>
        <w:rPr>
          <w:rFonts w:hint="eastAsia"/>
        </w:rPr>
      </w:pPr>
      <w:r>
        <w:rPr>
          <w:rFonts w:hint="eastAsia"/>
        </w:rPr>
        <w:t>眺望，一个充满诗意与遐想的词汇，在中文里承载着丰富的文化内涵。它不仅仅是一个简单的动作描述，更是人们心灵向往远方、追求梦想的一种象征。眺字的拼音是tiào，属于第四声，这个发音短促而有力，仿佛带着一种对未知世界的探索欲望。</w:t>
      </w:r>
    </w:p>
    <w:p w14:paraId="7A1C7B28" w14:textId="77777777" w:rsidR="00A302BE" w:rsidRDefault="00A302BE">
      <w:pPr>
        <w:rPr>
          <w:rFonts w:hint="eastAsia"/>
        </w:rPr>
      </w:pPr>
    </w:p>
    <w:p w14:paraId="6F0B95BF" w14:textId="77777777" w:rsidR="00A302BE" w:rsidRDefault="00A302BE">
      <w:pPr>
        <w:rPr>
          <w:rFonts w:hint="eastAsia"/>
        </w:rPr>
      </w:pPr>
      <w:r>
        <w:rPr>
          <w:rFonts w:hint="eastAsia"/>
        </w:rPr>
        <w:t xml:space="preserve"> </w:t>
      </w:r>
    </w:p>
    <w:p w14:paraId="0F820C32" w14:textId="77777777" w:rsidR="00A302BE" w:rsidRDefault="00A302BE">
      <w:pPr>
        <w:rPr>
          <w:rFonts w:hint="eastAsia"/>
        </w:rPr>
      </w:pPr>
      <w:r>
        <w:rPr>
          <w:rFonts w:hint="eastAsia"/>
        </w:rPr>
        <w:t>眺字的起源与演变</w:t>
      </w:r>
    </w:p>
    <w:p w14:paraId="4CD3840E" w14:textId="77777777" w:rsidR="00A302BE" w:rsidRDefault="00A302BE">
      <w:pPr>
        <w:rPr>
          <w:rFonts w:hint="eastAsia"/>
        </w:rPr>
      </w:pPr>
      <w:r>
        <w:rPr>
          <w:rFonts w:hint="eastAsia"/>
        </w:rPr>
        <w:t>眺字最早见于《说文解字》，其本义是指从高处向远处看。随着时代的变迁，眺字的应用范围逐渐扩大，不仅限于物理意义上的远望，也延伸到了精神层面的展望未来。例如，“他站在山顶上眺望远方”，这里的眺望不仅仅是视觉上的行为，更包含了对未来生活的憧憬和期待。</w:t>
      </w:r>
    </w:p>
    <w:p w14:paraId="1FE84E90" w14:textId="77777777" w:rsidR="00A302BE" w:rsidRDefault="00A302BE">
      <w:pPr>
        <w:rPr>
          <w:rFonts w:hint="eastAsia"/>
        </w:rPr>
      </w:pPr>
    </w:p>
    <w:p w14:paraId="5046477B" w14:textId="77777777" w:rsidR="00A302BE" w:rsidRDefault="00A302BE">
      <w:pPr>
        <w:rPr>
          <w:rFonts w:hint="eastAsia"/>
        </w:rPr>
      </w:pPr>
      <w:r>
        <w:rPr>
          <w:rFonts w:hint="eastAsia"/>
        </w:rPr>
        <w:t xml:space="preserve"> </w:t>
      </w:r>
    </w:p>
    <w:p w14:paraId="0019A713" w14:textId="77777777" w:rsidR="00A302BE" w:rsidRDefault="00A302BE">
      <w:pPr>
        <w:rPr>
          <w:rFonts w:hint="eastAsia"/>
        </w:rPr>
      </w:pPr>
      <w:r>
        <w:rPr>
          <w:rFonts w:hint="eastAsia"/>
        </w:rPr>
        <w:t>眺组词及其应用</w:t>
      </w:r>
    </w:p>
    <w:p w14:paraId="5D12093C" w14:textId="77777777" w:rsidR="00A302BE" w:rsidRDefault="00A302BE">
      <w:pPr>
        <w:rPr>
          <w:rFonts w:hint="eastAsia"/>
        </w:rPr>
      </w:pPr>
      <w:r>
        <w:rPr>
          <w:rFonts w:hint="eastAsia"/>
        </w:rPr>
        <w:t>除了眺望之外，眺字还可以组成许多富有意境的词语。比如“眺览”，意为登高远望，观赏景色；“眺瞩”则强调用心观察，仔细打量。这些词汇在文学作品中被广泛运用，为文章增添了浓厚的文化气息和艺术感染力。现代汉语中，眺字也被赋予了新的意义，如“网络眺望者”，形容那些通过互联网关注世界动态的人。</w:t>
      </w:r>
    </w:p>
    <w:p w14:paraId="4F83B492" w14:textId="77777777" w:rsidR="00A302BE" w:rsidRDefault="00A302BE">
      <w:pPr>
        <w:rPr>
          <w:rFonts w:hint="eastAsia"/>
        </w:rPr>
      </w:pPr>
    </w:p>
    <w:p w14:paraId="13F6B7F3" w14:textId="77777777" w:rsidR="00A302BE" w:rsidRDefault="00A302BE">
      <w:pPr>
        <w:rPr>
          <w:rFonts w:hint="eastAsia"/>
        </w:rPr>
      </w:pPr>
      <w:r>
        <w:rPr>
          <w:rFonts w:hint="eastAsia"/>
        </w:rPr>
        <w:t xml:space="preserve"> </w:t>
      </w:r>
    </w:p>
    <w:p w14:paraId="2192F09D" w14:textId="77777777" w:rsidR="00A302BE" w:rsidRDefault="00A302BE">
      <w:pPr>
        <w:rPr>
          <w:rFonts w:hint="eastAsia"/>
        </w:rPr>
      </w:pPr>
      <w:r>
        <w:rPr>
          <w:rFonts w:hint="eastAsia"/>
        </w:rPr>
        <w:t>眺字的教育价值</w:t>
      </w:r>
    </w:p>
    <w:p w14:paraId="388025CE" w14:textId="77777777" w:rsidR="00A302BE" w:rsidRDefault="00A302BE">
      <w:pPr>
        <w:rPr>
          <w:rFonts w:hint="eastAsia"/>
        </w:rPr>
      </w:pPr>
      <w:r>
        <w:rPr>
          <w:rFonts w:hint="eastAsia"/>
        </w:rPr>
        <w:t>在语文教学中，眺字及其组成的词语对于培养学生的语言表达能力和想象力具有重要作用。教师可以通过讲述眺字的故事、解析眺字的意义以及组织相关的写作练习，激发学生的学习兴趣，提高他们的文学素养。通过对眺字的学习，学生们还能更好地理解中国古代文人墨客的思想情感，感受到中华文化的博大精深。</w:t>
      </w:r>
    </w:p>
    <w:p w14:paraId="0B467803" w14:textId="77777777" w:rsidR="00A302BE" w:rsidRDefault="00A302BE">
      <w:pPr>
        <w:rPr>
          <w:rFonts w:hint="eastAsia"/>
        </w:rPr>
      </w:pPr>
    </w:p>
    <w:p w14:paraId="4DEF1606" w14:textId="77777777" w:rsidR="00A302BE" w:rsidRDefault="00A302BE">
      <w:pPr>
        <w:rPr>
          <w:rFonts w:hint="eastAsia"/>
        </w:rPr>
      </w:pPr>
      <w:r>
        <w:rPr>
          <w:rFonts w:hint="eastAsia"/>
        </w:rPr>
        <w:t xml:space="preserve"> </w:t>
      </w:r>
    </w:p>
    <w:p w14:paraId="1A2BD8D7" w14:textId="77777777" w:rsidR="00A302BE" w:rsidRDefault="00A302BE">
      <w:pPr>
        <w:rPr>
          <w:rFonts w:hint="eastAsia"/>
        </w:rPr>
      </w:pPr>
      <w:r>
        <w:rPr>
          <w:rFonts w:hint="eastAsia"/>
        </w:rPr>
        <w:t>眺字在现代社会中的意义</w:t>
      </w:r>
    </w:p>
    <w:p w14:paraId="3B4619C1" w14:textId="77777777" w:rsidR="00A302BE" w:rsidRDefault="00A302BE">
      <w:pPr>
        <w:rPr>
          <w:rFonts w:hint="eastAsia"/>
        </w:rPr>
      </w:pPr>
      <w:r>
        <w:rPr>
          <w:rFonts w:hint="eastAsia"/>
        </w:rPr>
        <w:t>在全球化的今天，眺字所代表的远望精神显得尤为重要。无论是个人的发展还是国家的进步，都需要我们具备广阔的视野和前瞻性的思维。正如古人所说：“不畏浮云遮望眼，只缘身在最高层。”这不仅是对眺望行为的赞美，也是对我们每一个人面对未来挑战时应有的态度的鼓励。让我们一起，以更加开阔的视野去迎接未来的每一个机遇与挑战吧。</w:t>
      </w:r>
    </w:p>
    <w:p w14:paraId="1D657C76" w14:textId="77777777" w:rsidR="00A302BE" w:rsidRDefault="00A302BE">
      <w:pPr>
        <w:rPr>
          <w:rFonts w:hint="eastAsia"/>
        </w:rPr>
      </w:pPr>
    </w:p>
    <w:p w14:paraId="01426598" w14:textId="77777777" w:rsidR="00A302BE" w:rsidRDefault="00A302BE">
      <w:pPr>
        <w:rPr>
          <w:rFonts w:hint="eastAsia"/>
        </w:rPr>
      </w:pPr>
      <w:r>
        <w:rPr>
          <w:rFonts w:hint="eastAsia"/>
        </w:rPr>
        <w:t xml:space="preserve"> </w:t>
      </w:r>
    </w:p>
    <w:p w14:paraId="1A3D61CB" w14:textId="77777777" w:rsidR="00A302BE" w:rsidRDefault="00A302BE">
      <w:pPr>
        <w:rPr>
          <w:rFonts w:hint="eastAsia"/>
        </w:rPr>
      </w:pPr>
      <w:r>
        <w:rPr>
          <w:rFonts w:hint="eastAsia"/>
        </w:rPr>
        <w:t>本文是由每日作文网(2345lzwz.com)为大家创作</w:t>
      </w:r>
    </w:p>
    <w:p w14:paraId="128D813F" w14:textId="6B403BA7" w:rsidR="00A11B22" w:rsidRDefault="00A11B22"/>
    <w:sectPr w:rsidR="00A11B2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1B22"/>
    <w:rsid w:val="0050659F"/>
    <w:rsid w:val="00A11B22"/>
    <w:rsid w:val="00A30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08B135-6115-4C2A-8B85-F5FD87D08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11B2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11B2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11B2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11B2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11B2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11B2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11B2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11B2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11B2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11B2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11B2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11B2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11B22"/>
    <w:rPr>
      <w:rFonts w:cstheme="majorBidi"/>
      <w:color w:val="2F5496" w:themeColor="accent1" w:themeShade="BF"/>
      <w:sz w:val="28"/>
      <w:szCs w:val="28"/>
    </w:rPr>
  </w:style>
  <w:style w:type="character" w:customStyle="1" w:styleId="50">
    <w:name w:val="标题 5 字符"/>
    <w:basedOn w:val="a0"/>
    <w:link w:val="5"/>
    <w:uiPriority w:val="9"/>
    <w:semiHidden/>
    <w:rsid w:val="00A11B22"/>
    <w:rPr>
      <w:rFonts w:cstheme="majorBidi"/>
      <w:color w:val="2F5496" w:themeColor="accent1" w:themeShade="BF"/>
      <w:sz w:val="24"/>
    </w:rPr>
  </w:style>
  <w:style w:type="character" w:customStyle="1" w:styleId="60">
    <w:name w:val="标题 6 字符"/>
    <w:basedOn w:val="a0"/>
    <w:link w:val="6"/>
    <w:uiPriority w:val="9"/>
    <w:semiHidden/>
    <w:rsid w:val="00A11B22"/>
    <w:rPr>
      <w:rFonts w:cstheme="majorBidi"/>
      <w:b/>
      <w:bCs/>
      <w:color w:val="2F5496" w:themeColor="accent1" w:themeShade="BF"/>
    </w:rPr>
  </w:style>
  <w:style w:type="character" w:customStyle="1" w:styleId="70">
    <w:name w:val="标题 7 字符"/>
    <w:basedOn w:val="a0"/>
    <w:link w:val="7"/>
    <w:uiPriority w:val="9"/>
    <w:semiHidden/>
    <w:rsid w:val="00A11B22"/>
    <w:rPr>
      <w:rFonts w:cstheme="majorBidi"/>
      <w:b/>
      <w:bCs/>
      <w:color w:val="595959" w:themeColor="text1" w:themeTint="A6"/>
    </w:rPr>
  </w:style>
  <w:style w:type="character" w:customStyle="1" w:styleId="80">
    <w:name w:val="标题 8 字符"/>
    <w:basedOn w:val="a0"/>
    <w:link w:val="8"/>
    <w:uiPriority w:val="9"/>
    <w:semiHidden/>
    <w:rsid w:val="00A11B22"/>
    <w:rPr>
      <w:rFonts w:cstheme="majorBidi"/>
      <w:color w:val="595959" w:themeColor="text1" w:themeTint="A6"/>
    </w:rPr>
  </w:style>
  <w:style w:type="character" w:customStyle="1" w:styleId="90">
    <w:name w:val="标题 9 字符"/>
    <w:basedOn w:val="a0"/>
    <w:link w:val="9"/>
    <w:uiPriority w:val="9"/>
    <w:semiHidden/>
    <w:rsid w:val="00A11B22"/>
    <w:rPr>
      <w:rFonts w:eastAsiaTheme="majorEastAsia" w:cstheme="majorBidi"/>
      <w:color w:val="595959" w:themeColor="text1" w:themeTint="A6"/>
    </w:rPr>
  </w:style>
  <w:style w:type="paragraph" w:styleId="a3">
    <w:name w:val="Title"/>
    <w:basedOn w:val="a"/>
    <w:next w:val="a"/>
    <w:link w:val="a4"/>
    <w:uiPriority w:val="10"/>
    <w:qFormat/>
    <w:rsid w:val="00A11B2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11B2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11B2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11B2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11B22"/>
    <w:pPr>
      <w:spacing w:before="160"/>
      <w:jc w:val="center"/>
    </w:pPr>
    <w:rPr>
      <w:i/>
      <w:iCs/>
      <w:color w:val="404040" w:themeColor="text1" w:themeTint="BF"/>
    </w:rPr>
  </w:style>
  <w:style w:type="character" w:customStyle="1" w:styleId="a8">
    <w:name w:val="引用 字符"/>
    <w:basedOn w:val="a0"/>
    <w:link w:val="a7"/>
    <w:uiPriority w:val="29"/>
    <w:rsid w:val="00A11B22"/>
    <w:rPr>
      <w:i/>
      <w:iCs/>
      <w:color w:val="404040" w:themeColor="text1" w:themeTint="BF"/>
    </w:rPr>
  </w:style>
  <w:style w:type="paragraph" w:styleId="a9">
    <w:name w:val="List Paragraph"/>
    <w:basedOn w:val="a"/>
    <w:uiPriority w:val="34"/>
    <w:qFormat/>
    <w:rsid w:val="00A11B22"/>
    <w:pPr>
      <w:ind w:left="720"/>
      <w:contextualSpacing/>
    </w:pPr>
  </w:style>
  <w:style w:type="character" w:styleId="aa">
    <w:name w:val="Intense Emphasis"/>
    <w:basedOn w:val="a0"/>
    <w:uiPriority w:val="21"/>
    <w:qFormat/>
    <w:rsid w:val="00A11B22"/>
    <w:rPr>
      <w:i/>
      <w:iCs/>
      <w:color w:val="2F5496" w:themeColor="accent1" w:themeShade="BF"/>
    </w:rPr>
  </w:style>
  <w:style w:type="paragraph" w:styleId="ab">
    <w:name w:val="Intense Quote"/>
    <w:basedOn w:val="a"/>
    <w:next w:val="a"/>
    <w:link w:val="ac"/>
    <w:uiPriority w:val="30"/>
    <w:qFormat/>
    <w:rsid w:val="00A11B2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11B22"/>
    <w:rPr>
      <w:i/>
      <w:iCs/>
      <w:color w:val="2F5496" w:themeColor="accent1" w:themeShade="BF"/>
    </w:rPr>
  </w:style>
  <w:style w:type="character" w:styleId="ad">
    <w:name w:val="Intense Reference"/>
    <w:basedOn w:val="a0"/>
    <w:uiPriority w:val="32"/>
    <w:qFormat/>
    <w:rsid w:val="00A11B2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650</Characters>
  <Application>Microsoft Office Word</Application>
  <DocSecurity>0</DocSecurity>
  <Lines>5</Lines>
  <Paragraphs>1</Paragraphs>
  <ScaleCrop>false</ScaleCrop>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2025-04-28T15:05:00Z</dcterms:created>
  <dcterms:modified xsi:type="dcterms:W3CDTF">2025-04-28T15:05:00Z</dcterms:modified>
</cp:coreProperties>
</file>