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8115" w14:textId="77777777" w:rsidR="00457532" w:rsidRDefault="00457532">
      <w:pPr>
        <w:rPr>
          <w:rFonts w:hint="eastAsia"/>
        </w:rPr>
      </w:pPr>
      <w:r>
        <w:rPr>
          <w:rFonts w:hint="eastAsia"/>
        </w:rPr>
        <w:t>昔时贤文诲汝谆谆 (Xī shí xián wén huì rǔ zhūn zhūn)</w:t>
      </w:r>
    </w:p>
    <w:p w14:paraId="39986B8F" w14:textId="77777777" w:rsidR="00457532" w:rsidRDefault="00457532">
      <w:pPr>
        <w:rPr>
          <w:rFonts w:hint="eastAsia"/>
        </w:rPr>
      </w:pPr>
      <w:r>
        <w:rPr>
          <w:rFonts w:hint="eastAsia"/>
        </w:rPr>
        <w:t>“昔时贤文诲汝谆谆”，这句话取自《增广贤文》，是一本集结中国古代智慧和道德教训的书籍。贤文，指的是古圣先贤留下的文章、格言或教诲，它们经过岁月的洗礼，依然散发着深刻的哲理光芒。这里的“谆谆”意味着反复地、耐心地教导，体现了古人对于教育后代、传承文化价值的重视。</w:t>
      </w:r>
    </w:p>
    <w:p w14:paraId="1F897F70" w14:textId="77777777" w:rsidR="00457532" w:rsidRDefault="00457532">
      <w:pPr>
        <w:rPr>
          <w:rFonts w:hint="eastAsia"/>
        </w:rPr>
      </w:pPr>
    </w:p>
    <w:p w14:paraId="6118E42E" w14:textId="77777777" w:rsidR="00457532" w:rsidRDefault="00457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1E51A" w14:textId="77777777" w:rsidR="00457532" w:rsidRDefault="00457532">
      <w:pPr>
        <w:rPr>
          <w:rFonts w:hint="eastAsia"/>
        </w:rPr>
      </w:pPr>
      <w:r>
        <w:rPr>
          <w:rFonts w:hint="eastAsia"/>
        </w:rPr>
        <w:t>贤文中的生活哲学</w:t>
      </w:r>
    </w:p>
    <w:p w14:paraId="64537AB4" w14:textId="77777777" w:rsidR="00457532" w:rsidRDefault="00457532">
      <w:pPr>
        <w:rPr>
          <w:rFonts w:hint="eastAsia"/>
        </w:rPr>
      </w:pPr>
      <w:r>
        <w:rPr>
          <w:rFonts w:hint="eastAsia"/>
        </w:rPr>
        <w:t>在日常生活中，《增广贤文》所传达的思想犹如一盏明灯，照亮人们前行的道路。书中充满了关于如何做人、处事的道理，比如“吃得苦中苦，方为人上人”，告诉我们要有吃苦耐劳的精神；又如“人无远虑，必有近忧”，提醒人们要有长远的眼光，不要只顾眼前的利益。这些看似简单的句子，实则蕴含着深刻的生活哲学，能够帮助我们更好地理解世界，提升个人修养。</w:t>
      </w:r>
    </w:p>
    <w:p w14:paraId="5325046F" w14:textId="77777777" w:rsidR="00457532" w:rsidRDefault="00457532">
      <w:pPr>
        <w:rPr>
          <w:rFonts w:hint="eastAsia"/>
        </w:rPr>
      </w:pPr>
    </w:p>
    <w:p w14:paraId="6F90F1C5" w14:textId="77777777" w:rsidR="00457532" w:rsidRDefault="00457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D8714" w14:textId="77777777" w:rsidR="00457532" w:rsidRDefault="00457532">
      <w:pPr>
        <w:rPr>
          <w:rFonts w:hint="eastAsia"/>
        </w:rPr>
      </w:pPr>
      <w:r>
        <w:rPr>
          <w:rFonts w:hint="eastAsia"/>
        </w:rPr>
        <w:t>从历史看贤文的价值</w:t>
      </w:r>
    </w:p>
    <w:p w14:paraId="78FF8D0F" w14:textId="77777777" w:rsidR="00457532" w:rsidRDefault="00457532">
      <w:pPr>
        <w:rPr>
          <w:rFonts w:hint="eastAsia"/>
        </w:rPr>
      </w:pPr>
      <w:r>
        <w:rPr>
          <w:rFonts w:hint="eastAsia"/>
        </w:rPr>
        <w:t>追溯历史，我们可以发现《增广贤文》并非凭空产生，而是中国悠久历史文化的一个缩影。它反映了当时社会的价值观和人们的生活态度。随着时间的推移，虽然社会形态发生了巨大变化，但其中包含的人文精神却始终未变。例如，“满招损，谦受益”的警句，无论是在古代还是现代，都强调了谦虚的重要性。这种跨越时空的智慧，正是贤文之所以能流传至今的原因之一。</w:t>
      </w:r>
    </w:p>
    <w:p w14:paraId="0F476D2F" w14:textId="77777777" w:rsidR="00457532" w:rsidRDefault="00457532">
      <w:pPr>
        <w:rPr>
          <w:rFonts w:hint="eastAsia"/>
        </w:rPr>
      </w:pPr>
    </w:p>
    <w:p w14:paraId="6CBF1183" w14:textId="77777777" w:rsidR="00457532" w:rsidRDefault="00457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753C0" w14:textId="77777777" w:rsidR="00457532" w:rsidRDefault="00457532">
      <w:pPr>
        <w:rPr>
          <w:rFonts w:hint="eastAsia"/>
        </w:rPr>
      </w:pPr>
      <w:r>
        <w:rPr>
          <w:rFonts w:hint="eastAsia"/>
        </w:rPr>
        <w:t>贤文对现代社会的意义</w:t>
      </w:r>
    </w:p>
    <w:p w14:paraId="6A0C86FE" w14:textId="77777777" w:rsidR="00457532" w:rsidRDefault="00457532">
      <w:pPr>
        <w:rPr>
          <w:rFonts w:hint="eastAsia"/>
        </w:rPr>
      </w:pPr>
      <w:r>
        <w:rPr>
          <w:rFonts w:hint="eastAsia"/>
        </w:rPr>
        <w:t>面对快速发展的现代社会，我们或许可以从《增广贤文》中找到一些启示。在这个信息爆炸的时代，人们往往容易迷失自我，而贤文里那些质朴的话语，可以成为我们的指南针。像“一寸光阴一寸金，寸金难买寸光阴”，这样的格言时刻提醒着我们要珍惜时间，努力奋斗。“己所不欲，勿施于人”的思想也与当今倡导的社会和谐理念相契合，鼓励人们相互尊重、理解和包容。</w:t>
      </w:r>
    </w:p>
    <w:p w14:paraId="0D3F6676" w14:textId="77777777" w:rsidR="00457532" w:rsidRDefault="00457532">
      <w:pPr>
        <w:rPr>
          <w:rFonts w:hint="eastAsia"/>
        </w:rPr>
      </w:pPr>
    </w:p>
    <w:p w14:paraId="48D599D8" w14:textId="77777777" w:rsidR="00457532" w:rsidRDefault="0045753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7D2A1" w14:textId="77777777" w:rsidR="00457532" w:rsidRDefault="0045753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7019D42" w14:textId="77777777" w:rsidR="00457532" w:rsidRDefault="00457532">
      <w:pPr>
        <w:rPr>
          <w:rFonts w:hint="eastAsia"/>
        </w:rPr>
      </w:pPr>
      <w:r>
        <w:rPr>
          <w:rFonts w:hint="eastAsia"/>
        </w:rPr>
        <w:t>“昔时贤文诲汝谆谆”不仅仅是一句话，更是一种文化的传承。它承载着中华民族的传统美德和智慧结晶，为我们提供了宝贵的精神财富。我们应该珍视这份遗产，并将其融入到现代生活中去，让古老的智慧继续发光发热，为构建更加美好的未来贡献力量。</w:t>
      </w:r>
    </w:p>
    <w:p w14:paraId="7902D691" w14:textId="77777777" w:rsidR="00457532" w:rsidRDefault="00457532">
      <w:pPr>
        <w:rPr>
          <w:rFonts w:hint="eastAsia"/>
        </w:rPr>
      </w:pPr>
    </w:p>
    <w:p w14:paraId="60F9C001" w14:textId="77777777" w:rsidR="00457532" w:rsidRDefault="00457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CFC40" w14:textId="7CEE6731" w:rsidR="003D6DAA" w:rsidRDefault="003D6DAA"/>
    <w:sectPr w:rsidR="003D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DAA"/>
    <w:rsid w:val="003D6DAA"/>
    <w:rsid w:val="0045753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6AADD-9062-4352-9EFD-F778758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