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3F3D" w14:textId="77777777" w:rsidR="009B2C8A" w:rsidRDefault="009B2C8A">
      <w:pPr>
        <w:rPr>
          <w:rFonts w:hint="eastAsia"/>
        </w:rPr>
      </w:pPr>
    </w:p>
    <w:p w14:paraId="0BCB9E15" w14:textId="77777777" w:rsidR="009B2C8A" w:rsidRDefault="009B2C8A">
      <w:pPr>
        <w:rPr>
          <w:rFonts w:hint="eastAsia"/>
        </w:rPr>
      </w:pPr>
      <w:r>
        <w:rPr>
          <w:rFonts w:hint="eastAsia"/>
        </w:rPr>
        <w:t>无的拼音字</w:t>
      </w:r>
    </w:p>
    <w:p w14:paraId="423D441A" w14:textId="77777777" w:rsidR="009B2C8A" w:rsidRDefault="009B2C8A">
      <w:pPr>
        <w:rPr>
          <w:rFonts w:hint="eastAsia"/>
        </w:rPr>
      </w:pPr>
      <w:r>
        <w:rPr>
          <w:rFonts w:hint="eastAsia"/>
        </w:rPr>
        <w:t>“无”这个汉字，是汉语中最基本也是最常用的字之一。它的拼音为“wú”，在汉语拼音系统中，“w”是一个半元音字母，与“u”结合形成一个完整的音节。这个简单的发音背后蕴含着丰富的文化内涵和语言学价值。</w:t>
      </w:r>
    </w:p>
    <w:p w14:paraId="65CFC973" w14:textId="77777777" w:rsidR="009B2C8A" w:rsidRDefault="009B2C8A">
      <w:pPr>
        <w:rPr>
          <w:rFonts w:hint="eastAsia"/>
        </w:rPr>
      </w:pPr>
    </w:p>
    <w:p w14:paraId="3BE4E39F" w14:textId="77777777" w:rsidR="009B2C8A" w:rsidRDefault="009B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8584" w14:textId="77777777" w:rsidR="009B2C8A" w:rsidRDefault="009B2C8A">
      <w:pPr>
        <w:rPr>
          <w:rFonts w:hint="eastAsia"/>
        </w:rPr>
      </w:pPr>
      <w:r>
        <w:rPr>
          <w:rFonts w:hint="eastAsia"/>
        </w:rPr>
        <w:t>历史渊源</w:t>
      </w:r>
    </w:p>
    <w:p w14:paraId="6D2BC079" w14:textId="77777777" w:rsidR="009B2C8A" w:rsidRDefault="009B2C8A">
      <w:pPr>
        <w:rPr>
          <w:rFonts w:hint="eastAsia"/>
        </w:rPr>
      </w:pPr>
      <w:r>
        <w:rPr>
          <w:rFonts w:hint="eastAsia"/>
        </w:rPr>
        <w:t>从古至今，“无”字就承载了多重意义。在古代文献中，“无”不仅表示“没有”的意思，还常被用于哲学思想中表达一种超越物质世界的境界。例如，在道家经典《道德经》中，“无”被视为万物之始源，是创造一切的根本力量。这种深邃的思想影响了几千年的中国文化，并对东亚地区的哲学、文学以及艺术产生了深远的影响。</w:t>
      </w:r>
    </w:p>
    <w:p w14:paraId="58D5B89D" w14:textId="77777777" w:rsidR="009B2C8A" w:rsidRDefault="009B2C8A">
      <w:pPr>
        <w:rPr>
          <w:rFonts w:hint="eastAsia"/>
        </w:rPr>
      </w:pPr>
    </w:p>
    <w:p w14:paraId="2EA3D70A" w14:textId="77777777" w:rsidR="009B2C8A" w:rsidRDefault="009B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0E44" w14:textId="77777777" w:rsidR="009B2C8A" w:rsidRDefault="009B2C8A">
      <w:pPr>
        <w:rPr>
          <w:rFonts w:hint="eastAsia"/>
        </w:rPr>
      </w:pPr>
      <w:r>
        <w:rPr>
          <w:rFonts w:hint="eastAsia"/>
        </w:rPr>
        <w:t>语言学视角</w:t>
      </w:r>
    </w:p>
    <w:p w14:paraId="1C2F367B" w14:textId="77777777" w:rsidR="009B2C8A" w:rsidRDefault="009B2C8A">
      <w:pPr>
        <w:rPr>
          <w:rFonts w:hint="eastAsia"/>
        </w:rPr>
      </w:pPr>
      <w:r>
        <w:rPr>
          <w:rFonts w:hint="eastAsia"/>
        </w:rPr>
        <w:t>从语言学的角度来看，“无”的使用极为灵活。它既可以作为名词、形容词，也可以作为动词或副词使用，具体取决于句子上下文。例如，“他对此事一无所知”中的“无”起到了否定作用；而在“无形胜有形”这句话里，“无”则表达了更加抽象的概念。“无”还经常与其他汉字组合成新的词汇，如“无限”、“无比”等，丰富了汉语的词汇量。</w:t>
      </w:r>
    </w:p>
    <w:p w14:paraId="5E5FE865" w14:textId="77777777" w:rsidR="009B2C8A" w:rsidRDefault="009B2C8A">
      <w:pPr>
        <w:rPr>
          <w:rFonts w:hint="eastAsia"/>
        </w:rPr>
      </w:pPr>
    </w:p>
    <w:p w14:paraId="1EF4DCCA" w14:textId="77777777" w:rsidR="009B2C8A" w:rsidRDefault="009B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A4490" w14:textId="77777777" w:rsidR="009B2C8A" w:rsidRDefault="009B2C8A">
      <w:pPr>
        <w:rPr>
          <w:rFonts w:hint="eastAsia"/>
        </w:rPr>
      </w:pPr>
      <w:r>
        <w:rPr>
          <w:rFonts w:hint="eastAsia"/>
        </w:rPr>
        <w:t>文化象征</w:t>
      </w:r>
    </w:p>
    <w:p w14:paraId="2F5CAC09" w14:textId="77777777" w:rsidR="009B2C8A" w:rsidRDefault="009B2C8A">
      <w:pPr>
        <w:rPr>
          <w:rFonts w:hint="eastAsia"/>
        </w:rPr>
      </w:pPr>
      <w:r>
        <w:rPr>
          <w:rFonts w:hint="eastAsia"/>
        </w:rPr>
        <w:t>在中国传统文化中，“无”不仅是哲学思考的重要元素，也是一种美学追求。“留白”作为一种艺术表现手法，正是基于“无”的理念而发展起来的。通过刻意留下空白区域，艺术家们试图传达出一种含蓄之美，让观者自行填补想象空间。这种方法广泛应用于绘画、书法乃至园林设计等领域，体现了中国人独特的审美情趣。</w:t>
      </w:r>
    </w:p>
    <w:p w14:paraId="783D25D8" w14:textId="77777777" w:rsidR="009B2C8A" w:rsidRDefault="009B2C8A">
      <w:pPr>
        <w:rPr>
          <w:rFonts w:hint="eastAsia"/>
        </w:rPr>
      </w:pPr>
    </w:p>
    <w:p w14:paraId="5ABE2FB3" w14:textId="77777777" w:rsidR="009B2C8A" w:rsidRDefault="009B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EBAAC" w14:textId="77777777" w:rsidR="009B2C8A" w:rsidRDefault="009B2C8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CEAAFE" w14:textId="77777777" w:rsidR="009B2C8A" w:rsidRDefault="009B2C8A">
      <w:pPr>
        <w:rPr>
          <w:rFonts w:hint="eastAsia"/>
        </w:rPr>
      </w:pPr>
      <w:r>
        <w:rPr>
          <w:rFonts w:hint="eastAsia"/>
        </w:rPr>
        <w:t>随着时代的发展，“无”的概念也被赋予了新的含义。比如在现代商业领域，“无界零售”成为了一种新型商业模式，强调打破线上线下界限，实现全方位购物体验；科技领域内，“无人驾驶”技术正逐步改变人们的出行方式。这些新兴事物无不展示了“无”这一古老概念在当代社会焕发出的新活力。</w:t>
      </w:r>
    </w:p>
    <w:p w14:paraId="555F6E39" w14:textId="77777777" w:rsidR="009B2C8A" w:rsidRDefault="009B2C8A">
      <w:pPr>
        <w:rPr>
          <w:rFonts w:hint="eastAsia"/>
        </w:rPr>
      </w:pPr>
    </w:p>
    <w:p w14:paraId="309CD399" w14:textId="77777777" w:rsidR="009B2C8A" w:rsidRDefault="009B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C63A8" w14:textId="77777777" w:rsidR="009B2C8A" w:rsidRDefault="009B2C8A">
      <w:pPr>
        <w:rPr>
          <w:rFonts w:hint="eastAsia"/>
        </w:rPr>
      </w:pPr>
      <w:r>
        <w:rPr>
          <w:rFonts w:hint="eastAsia"/>
        </w:rPr>
        <w:t>最后的总结</w:t>
      </w:r>
    </w:p>
    <w:p w14:paraId="1206D333" w14:textId="77777777" w:rsidR="009B2C8A" w:rsidRDefault="009B2C8A">
      <w:pPr>
        <w:rPr>
          <w:rFonts w:hint="eastAsia"/>
        </w:rPr>
      </w:pPr>
      <w:r>
        <w:rPr>
          <w:rFonts w:hint="eastAsia"/>
        </w:rPr>
        <w:t>“无”虽然只是一个简单的汉字，但其背后所蕴含的文化底蕴却异常深厚。无论是古代哲学思想还是现代科技发展，“无”都扮演着不可或缺的角色。通过对“无”的深入探讨，我们不仅能更好地理解汉语的魅力所在，也能从中汲取智慧，为解决当今社会面临的各种挑战提供灵感。</w:t>
      </w:r>
    </w:p>
    <w:p w14:paraId="1766BB39" w14:textId="77777777" w:rsidR="009B2C8A" w:rsidRDefault="009B2C8A">
      <w:pPr>
        <w:rPr>
          <w:rFonts w:hint="eastAsia"/>
        </w:rPr>
      </w:pPr>
    </w:p>
    <w:p w14:paraId="58F31080" w14:textId="77777777" w:rsidR="009B2C8A" w:rsidRDefault="009B2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F0FEA" w14:textId="77777777" w:rsidR="009B2C8A" w:rsidRDefault="009B2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F457" w14:textId="7FCCDA49" w:rsidR="00A9771D" w:rsidRDefault="00A9771D"/>
    <w:sectPr w:rsidR="00A9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1D"/>
    <w:rsid w:val="0050659F"/>
    <w:rsid w:val="009B2C8A"/>
    <w:rsid w:val="00A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DE604-FB0A-4170-B498-B564533F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