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3A93" w14:textId="77777777" w:rsidR="00E25FDE" w:rsidRDefault="00E25FDE">
      <w:pPr>
        <w:rPr>
          <w:rFonts w:hint="eastAsia"/>
        </w:rPr>
      </w:pPr>
      <w:r>
        <w:rPr>
          <w:rFonts w:hint="eastAsia"/>
        </w:rPr>
        <w:t>投箸的拼音是什么</w:t>
      </w:r>
    </w:p>
    <w:p w14:paraId="789457D0" w14:textId="77777777" w:rsidR="00E25FDE" w:rsidRDefault="00E25FDE">
      <w:pPr>
        <w:rPr>
          <w:rFonts w:hint="eastAsia"/>
        </w:rPr>
      </w:pPr>
      <w:r>
        <w:rPr>
          <w:rFonts w:hint="eastAsia"/>
        </w:rPr>
        <w:t>“投箸”在汉语拼音中的发音是 tóu zhù。这个词语由两个汉字组成，每个字都有其独特的意义和发音。我们首先来了解这两个字的具体含义。</w:t>
      </w:r>
    </w:p>
    <w:p w14:paraId="1F9EFDBB" w14:textId="77777777" w:rsidR="00E25FDE" w:rsidRDefault="00E25FDE">
      <w:pPr>
        <w:rPr>
          <w:rFonts w:hint="eastAsia"/>
        </w:rPr>
      </w:pPr>
    </w:p>
    <w:p w14:paraId="0039F6EF" w14:textId="77777777" w:rsidR="00E25FDE" w:rsidRDefault="00E25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3DC4D" w14:textId="77777777" w:rsidR="00E25FDE" w:rsidRDefault="00E25FDE">
      <w:pPr>
        <w:rPr>
          <w:rFonts w:hint="eastAsia"/>
        </w:rPr>
      </w:pPr>
      <w:r>
        <w:rPr>
          <w:rFonts w:hint="eastAsia"/>
        </w:rPr>
        <w:t>探索“投”的世界</w:t>
      </w:r>
    </w:p>
    <w:p w14:paraId="36D41E04" w14:textId="77777777" w:rsidR="00E25FDE" w:rsidRDefault="00E25FDE">
      <w:pPr>
        <w:rPr>
          <w:rFonts w:hint="eastAsia"/>
        </w:rPr>
      </w:pPr>
      <w:r>
        <w:rPr>
          <w:rFonts w:hint="eastAsia"/>
        </w:rPr>
        <w:t>“投”字的拼音为 tóu，它是一个多义词，在不同的语境中可以有多种解释。例如，它可以表示把某物扔向某个方向的动作，如投篮、投掷；也可以指投入时间或精力到某一活动上，像投资、投身等。“投”还有选择的意思，比如投票就是人们表达自己意愿的一种方式。</w:t>
      </w:r>
    </w:p>
    <w:p w14:paraId="76D562E1" w14:textId="77777777" w:rsidR="00E25FDE" w:rsidRDefault="00E25FDE">
      <w:pPr>
        <w:rPr>
          <w:rFonts w:hint="eastAsia"/>
        </w:rPr>
      </w:pPr>
    </w:p>
    <w:p w14:paraId="5FF52AB0" w14:textId="77777777" w:rsidR="00E25FDE" w:rsidRDefault="00E25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1A6FE" w14:textId="77777777" w:rsidR="00E25FDE" w:rsidRDefault="00E25FDE">
      <w:pPr>
        <w:rPr>
          <w:rFonts w:hint="eastAsia"/>
        </w:rPr>
      </w:pPr>
      <w:r>
        <w:rPr>
          <w:rFonts w:hint="eastAsia"/>
        </w:rPr>
        <w:t>深入理解“箸”文化</w:t>
      </w:r>
    </w:p>
    <w:p w14:paraId="126A567F" w14:textId="77777777" w:rsidR="00E25FDE" w:rsidRDefault="00E25FDE">
      <w:pPr>
        <w:rPr>
          <w:rFonts w:hint="eastAsia"/>
        </w:rPr>
      </w:pPr>
      <w:r>
        <w:rPr>
          <w:rFonts w:hint="eastAsia"/>
        </w:rPr>
        <w:t>“箸”的拼音为 zhù，这是中国古代对筷子的称呼。在中国悠久的历史长河中，筷子不仅仅是一种餐具，更是一种文化的象征。从古代开始，中国人就用竹子、木头或者骨头制作成两根细长的小棒来进行进食，这种工具后来逐渐演变成了今天的筷子。使用筷子需要一定的技巧，而在中国的传统礼仪中，如何正确地使用筷子也是一门学问。</w:t>
      </w:r>
    </w:p>
    <w:p w14:paraId="4BEA5366" w14:textId="77777777" w:rsidR="00E25FDE" w:rsidRDefault="00E25FDE">
      <w:pPr>
        <w:rPr>
          <w:rFonts w:hint="eastAsia"/>
        </w:rPr>
      </w:pPr>
    </w:p>
    <w:p w14:paraId="2711FABF" w14:textId="77777777" w:rsidR="00E25FDE" w:rsidRDefault="00E25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8D779" w14:textId="77777777" w:rsidR="00E25FDE" w:rsidRDefault="00E25FDE">
      <w:pPr>
        <w:rPr>
          <w:rFonts w:hint="eastAsia"/>
        </w:rPr>
      </w:pPr>
      <w:r>
        <w:rPr>
          <w:rFonts w:hint="eastAsia"/>
        </w:rPr>
        <w:t>组合的意义：“投箸”背后的故事</w:t>
      </w:r>
    </w:p>
    <w:p w14:paraId="7F728CD6" w14:textId="77777777" w:rsidR="00E25FDE" w:rsidRDefault="00E25FDE">
      <w:pPr>
        <w:rPr>
          <w:rFonts w:hint="eastAsia"/>
        </w:rPr>
      </w:pPr>
      <w:r>
        <w:rPr>
          <w:rFonts w:hint="eastAsia"/>
        </w:rPr>
        <w:t>当我们将“投”与“箸”结合在一起时，形成的成语“投箸”通常用来形容人在吃饭过程中因为某种情绪（如愤怒、焦虑、失望等）而突然放下手中的筷子，不再继续进食的行为。这是一个形象生动的表达，反映了人们内心的情感波动以及对外界刺激的反应。此成语常见于文学作品之中，用以描绘人物的心理状态或是特定情境下的氛围。</w:t>
      </w:r>
    </w:p>
    <w:p w14:paraId="40C415B3" w14:textId="77777777" w:rsidR="00E25FDE" w:rsidRDefault="00E25FDE">
      <w:pPr>
        <w:rPr>
          <w:rFonts w:hint="eastAsia"/>
        </w:rPr>
      </w:pPr>
    </w:p>
    <w:p w14:paraId="23FCB62D" w14:textId="77777777" w:rsidR="00E25FDE" w:rsidRDefault="00E25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69630" w14:textId="77777777" w:rsidR="00E25FDE" w:rsidRDefault="00E25FDE">
      <w:pPr>
        <w:rPr>
          <w:rFonts w:hint="eastAsia"/>
        </w:rPr>
      </w:pPr>
      <w:r>
        <w:rPr>
          <w:rFonts w:hint="eastAsia"/>
        </w:rPr>
        <w:t>总结：从拼音到文化的桥梁</w:t>
      </w:r>
    </w:p>
    <w:p w14:paraId="10F839A4" w14:textId="77777777" w:rsidR="00E25FDE" w:rsidRDefault="00E25FDE">
      <w:pPr>
        <w:rPr>
          <w:rFonts w:hint="eastAsia"/>
        </w:rPr>
      </w:pPr>
      <w:r>
        <w:rPr>
          <w:rFonts w:hint="eastAsia"/>
        </w:rPr>
        <w:t>通过解析“投箸”的拼音及其背后的文化含义，我们可以看到汉语不仅仅是简单的语音符号系统，每一个词汇都承载着丰富的历史文化信息。学习汉语不仅是要掌握其发音规则，更重要的是理解隐藏在其背后的深刻内涵。对于“投箸”这样一个看似简单的成语来说，它不仅是两个汉字的简单叠加，更是连接了古人日常生活习惯与情感表达的一座桥梁。</w:t>
      </w:r>
    </w:p>
    <w:p w14:paraId="1BE3F959" w14:textId="77777777" w:rsidR="00E25FDE" w:rsidRDefault="00E25FDE">
      <w:pPr>
        <w:rPr>
          <w:rFonts w:hint="eastAsia"/>
        </w:rPr>
      </w:pPr>
    </w:p>
    <w:p w14:paraId="4D93D3D1" w14:textId="77777777" w:rsidR="00E25FDE" w:rsidRDefault="00E25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2B191" w14:textId="13E1840E" w:rsidR="000045B5" w:rsidRDefault="000045B5"/>
    <w:sectPr w:rsidR="0000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B5"/>
    <w:rsid w:val="000045B5"/>
    <w:rsid w:val="0050659F"/>
    <w:rsid w:val="00E2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01D77-EF9C-4590-9514-AE694D91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