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F886" w14:textId="77777777" w:rsidR="00A86B69" w:rsidRDefault="00A86B69">
      <w:pPr>
        <w:rPr>
          <w:rFonts w:hint="eastAsia"/>
        </w:rPr>
      </w:pPr>
      <w:r>
        <w:rPr>
          <w:rFonts w:hint="eastAsia"/>
        </w:rPr>
        <w:t>悉的拼音与组词</w:t>
      </w:r>
    </w:p>
    <w:p w14:paraId="35ADA371" w14:textId="77777777" w:rsidR="00A86B69" w:rsidRDefault="00A86B69">
      <w:pPr>
        <w:rPr>
          <w:rFonts w:hint="eastAsia"/>
        </w:rPr>
      </w:pPr>
      <w:r>
        <w:rPr>
          <w:rFonts w:hint="eastAsia"/>
        </w:rPr>
        <w:t>“悉”是一个多义字，在汉语中有着丰富的含义和广泛的使用范围。其拼音为“xī”，声调为阴平，即第一声。这个字可以单独作为词汇使用，也可以与其他汉字组成不同的词语，表达各种各样的概念。下面我们将深入了解“悉”的不同用法及其所组成的词汇。</w:t>
      </w:r>
    </w:p>
    <w:p w14:paraId="525456E8" w14:textId="77777777" w:rsidR="00A86B69" w:rsidRDefault="00A86B69">
      <w:pPr>
        <w:rPr>
          <w:rFonts w:hint="eastAsia"/>
        </w:rPr>
      </w:pPr>
    </w:p>
    <w:p w14:paraId="2102A65B" w14:textId="77777777" w:rsidR="00A86B69" w:rsidRDefault="00A86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5FD05" w14:textId="77777777" w:rsidR="00A86B69" w:rsidRDefault="00A86B69">
      <w:pPr>
        <w:rPr>
          <w:rFonts w:hint="eastAsia"/>
        </w:rPr>
      </w:pPr>
      <w:r>
        <w:rPr>
          <w:rFonts w:hint="eastAsia"/>
        </w:rPr>
        <w:t>“悉”的本义及引申义</w:t>
      </w:r>
    </w:p>
    <w:p w14:paraId="54B3034C" w14:textId="77777777" w:rsidR="00A86B69" w:rsidRDefault="00A86B69">
      <w:pPr>
        <w:rPr>
          <w:rFonts w:hint="eastAsia"/>
        </w:rPr>
      </w:pPr>
      <w:r>
        <w:rPr>
          <w:rFonts w:hint="eastAsia"/>
        </w:rPr>
        <w:t>“悉”的原始意义是指知道、了解，如《论语》中有“皆悉心听之”，这里的“悉”就是表示全部、都的意思。从这个基本意义上，“悉”逐渐衍生出了详尽、周全的意义，例如“悉心照料”，意味着非常用心地照顾某人或某事。“悉”还有完全、尽然的意思，比如“悉数家珍”，用来形容对某件事物了如指掌，就像数说自己家里的宝贝一样熟悉。</w:t>
      </w:r>
    </w:p>
    <w:p w14:paraId="753F949B" w14:textId="77777777" w:rsidR="00A86B69" w:rsidRDefault="00A86B69">
      <w:pPr>
        <w:rPr>
          <w:rFonts w:hint="eastAsia"/>
        </w:rPr>
      </w:pPr>
    </w:p>
    <w:p w14:paraId="43487702" w14:textId="77777777" w:rsidR="00A86B69" w:rsidRDefault="00A86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999B4" w14:textId="77777777" w:rsidR="00A86B69" w:rsidRDefault="00A86B69">
      <w:pPr>
        <w:rPr>
          <w:rFonts w:hint="eastAsia"/>
        </w:rPr>
      </w:pPr>
      <w:r>
        <w:rPr>
          <w:rFonts w:hint="eastAsia"/>
        </w:rPr>
        <w:t>组词示例：悉心构造</w:t>
      </w:r>
    </w:p>
    <w:p w14:paraId="3E2F53F8" w14:textId="77777777" w:rsidR="00A86B69" w:rsidRDefault="00A86B69">
      <w:pPr>
        <w:rPr>
          <w:rFonts w:hint="eastAsia"/>
        </w:rPr>
      </w:pPr>
      <w:r>
        <w:rPr>
          <w:rFonts w:hint="eastAsia"/>
        </w:rPr>
        <w:t>在日常生活中，“悉”常常和其他字组合成词来表达更复杂的思想。以“悉心”为例，这是一个常见的双音节词，它强调的是一个人做事时的专心致志和小心翼翼的态度。“悉心构造”可能指的是设计师在规划建筑时，每一个细节都不放过，力求完美；或者教师在备课时，精心准备每一堂课的内容，确保学生能够充分理解学习材料。</w:t>
      </w:r>
    </w:p>
    <w:p w14:paraId="183B721B" w14:textId="77777777" w:rsidR="00A86B69" w:rsidRDefault="00A86B69">
      <w:pPr>
        <w:rPr>
          <w:rFonts w:hint="eastAsia"/>
        </w:rPr>
      </w:pPr>
    </w:p>
    <w:p w14:paraId="6551FC32" w14:textId="77777777" w:rsidR="00A86B69" w:rsidRDefault="00A86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9B344" w14:textId="77777777" w:rsidR="00A86B69" w:rsidRDefault="00A86B69">
      <w:pPr>
        <w:rPr>
          <w:rFonts w:hint="eastAsia"/>
        </w:rPr>
      </w:pPr>
      <w:r>
        <w:rPr>
          <w:rFonts w:hint="eastAsia"/>
        </w:rPr>
        <w:t>组词示例：悉听尊便</w:t>
      </w:r>
    </w:p>
    <w:p w14:paraId="2BC02D81" w14:textId="77777777" w:rsidR="00A86B69" w:rsidRDefault="00A86B69">
      <w:pPr>
        <w:rPr>
          <w:rFonts w:hint="eastAsia"/>
        </w:rPr>
      </w:pPr>
      <w:r>
        <w:rPr>
          <w:rFonts w:hint="eastAsia"/>
        </w:rPr>
        <w:t>另一个有趣的例子是“悉听尊便”。这个词组表达了尊重对方意见的姿态，通常用于较为正式或礼貌的场合。当说这句话时，说话者表明自己愿意按照对方的选择行事，体现了对他人的尊重和礼让。这种表达方式常见于商务谈判、外交礼仪等场景中，显示了一种优雅和大度。</w:t>
      </w:r>
    </w:p>
    <w:p w14:paraId="09E8A027" w14:textId="77777777" w:rsidR="00A86B69" w:rsidRDefault="00A86B69">
      <w:pPr>
        <w:rPr>
          <w:rFonts w:hint="eastAsia"/>
        </w:rPr>
      </w:pPr>
    </w:p>
    <w:p w14:paraId="1966124D" w14:textId="77777777" w:rsidR="00A86B69" w:rsidRDefault="00A86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763F1" w14:textId="77777777" w:rsidR="00A86B69" w:rsidRDefault="00A86B69">
      <w:pPr>
        <w:rPr>
          <w:rFonts w:hint="eastAsia"/>
        </w:rPr>
      </w:pPr>
      <w:r>
        <w:rPr>
          <w:rFonts w:hint="eastAsia"/>
        </w:rPr>
        <w:t>组词示例：悉数</w:t>
      </w:r>
    </w:p>
    <w:p w14:paraId="200B2B2C" w14:textId="77777777" w:rsidR="00A86B69" w:rsidRDefault="00A86B69">
      <w:pPr>
        <w:rPr>
          <w:rFonts w:hint="eastAsia"/>
        </w:rPr>
      </w:pPr>
      <w:r>
        <w:rPr>
          <w:rFonts w:hint="eastAsia"/>
        </w:rPr>
        <w:t>“悉数”一词则更多地出现在书面语境中，特别是文学作品里。它用来描述数量上的全部或总数，有时候也含有逐一清点的意思。例如，“他将收藏多年的邮票悉数捐给了博物馆”，这里“悉数”就强调了捐赠行为的彻底性和完整性。</w:t>
      </w:r>
    </w:p>
    <w:p w14:paraId="4CDD2A7C" w14:textId="77777777" w:rsidR="00A86B69" w:rsidRDefault="00A86B69">
      <w:pPr>
        <w:rPr>
          <w:rFonts w:hint="eastAsia"/>
        </w:rPr>
      </w:pPr>
    </w:p>
    <w:p w14:paraId="17A1459F" w14:textId="77777777" w:rsidR="00A86B69" w:rsidRDefault="00A86B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B48D7" w14:textId="77777777" w:rsidR="00A86B69" w:rsidRDefault="00A86B69">
      <w:pPr>
        <w:rPr>
          <w:rFonts w:hint="eastAsia"/>
        </w:rPr>
      </w:pPr>
      <w:r>
        <w:rPr>
          <w:rFonts w:hint="eastAsia"/>
        </w:rPr>
        <w:t>最后的总结</w:t>
      </w:r>
    </w:p>
    <w:p w14:paraId="565C9EE7" w14:textId="77777777" w:rsidR="00A86B69" w:rsidRDefault="00A86B69">
      <w:pPr>
        <w:rPr>
          <w:rFonts w:hint="eastAsia"/>
        </w:rPr>
      </w:pPr>
      <w:r>
        <w:rPr>
          <w:rFonts w:hint="eastAsia"/>
        </w:rPr>
        <w:t>通过上述介绍可以看出，“悉”字虽然简单，但其所蕴含的意义却十分丰富多样。无论是作为单个汉字还是与其他汉字搭配形成的词语，“悉”都在汉语表达中扮演着不可或缺的角色。掌握这些词语不仅有助于提高语言运用能力，更能让我们更加深刻地体会到中华文化的博大精深。</w:t>
      </w:r>
    </w:p>
    <w:p w14:paraId="17F77295" w14:textId="77777777" w:rsidR="00A86B69" w:rsidRDefault="00A86B69">
      <w:pPr>
        <w:rPr>
          <w:rFonts w:hint="eastAsia"/>
        </w:rPr>
      </w:pPr>
    </w:p>
    <w:p w14:paraId="3B39F7E0" w14:textId="77777777" w:rsidR="00A86B69" w:rsidRDefault="00A86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F3B0C" w14:textId="0AF384CA" w:rsidR="008B56D1" w:rsidRDefault="008B56D1"/>
    <w:sectPr w:rsidR="008B5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D1"/>
    <w:rsid w:val="0050659F"/>
    <w:rsid w:val="008B56D1"/>
    <w:rsid w:val="00A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D709A-E879-4E0F-A9D4-203D1D58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