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1A283" w14:textId="77777777" w:rsidR="00F8413C" w:rsidRDefault="00F8413C">
      <w:pPr>
        <w:rPr>
          <w:rFonts w:hint="eastAsia"/>
        </w:rPr>
      </w:pPr>
    </w:p>
    <w:p w14:paraId="2FC0F9B3" w14:textId="77777777" w:rsidR="00F8413C" w:rsidRDefault="00F8413C">
      <w:pPr>
        <w:rPr>
          <w:rFonts w:hint="eastAsia"/>
        </w:rPr>
      </w:pPr>
      <w:r>
        <w:rPr>
          <w:rFonts w:hint="eastAsia"/>
        </w:rPr>
        <w:t>恸字的拼音</w:t>
      </w:r>
    </w:p>
    <w:p w14:paraId="1816833B" w14:textId="77777777" w:rsidR="00F8413C" w:rsidRDefault="00F8413C">
      <w:pPr>
        <w:rPr>
          <w:rFonts w:hint="eastAsia"/>
        </w:rPr>
      </w:pPr>
      <w:r>
        <w:rPr>
          <w:rFonts w:hint="eastAsia"/>
        </w:rPr>
        <w:t>“恸”字的拼音是“tòng”，是一个表示极度悲痛情感的汉字。在汉语中，“恸”不仅表达了一种深沉的情感，还常被用来形容那些由于失去亲人或经历重大挫折而产生的强烈哀伤之情。它承载着人们对不幸事件的深刻感受，并在文学作品、日常交流中频繁出现。</w:t>
      </w:r>
    </w:p>
    <w:p w14:paraId="6B0ACBFE" w14:textId="77777777" w:rsidR="00F8413C" w:rsidRDefault="00F8413C">
      <w:pPr>
        <w:rPr>
          <w:rFonts w:hint="eastAsia"/>
        </w:rPr>
      </w:pPr>
    </w:p>
    <w:p w14:paraId="08F4320A" w14:textId="77777777" w:rsidR="00F8413C" w:rsidRDefault="00F8413C">
      <w:pPr>
        <w:rPr>
          <w:rFonts w:hint="eastAsia"/>
        </w:rPr>
      </w:pPr>
      <w:r>
        <w:rPr>
          <w:rFonts w:hint="eastAsia"/>
        </w:rPr>
        <w:t xml:space="preserve"> </w:t>
      </w:r>
    </w:p>
    <w:p w14:paraId="2A766114" w14:textId="77777777" w:rsidR="00F8413C" w:rsidRDefault="00F8413C">
      <w:pPr>
        <w:rPr>
          <w:rFonts w:hint="eastAsia"/>
        </w:rPr>
      </w:pPr>
      <w:r>
        <w:rPr>
          <w:rFonts w:hint="eastAsia"/>
        </w:rPr>
        <w:t>恸的历史渊源</w:t>
      </w:r>
    </w:p>
    <w:p w14:paraId="74F32522" w14:textId="77777777" w:rsidR="00F8413C" w:rsidRDefault="00F8413C">
      <w:pPr>
        <w:rPr>
          <w:rFonts w:hint="eastAsia"/>
        </w:rPr>
      </w:pPr>
      <w:r>
        <w:rPr>
          <w:rFonts w:hint="eastAsia"/>
        </w:rPr>
        <w:t>从历史的角度来看，“恸”这个字在中国古代文献中就已有记载。最早可以追溯到《论语·先进》中的“颜回死，子哭之恸”。这段文字反映了孔子对弟子颜回去世时的深切哀悼，体现了古人对于情感表达的重视与尊重。随着时代的变迁，“恸”的含义逐渐丰富，不仅仅局限于个人情感的表达，也成为了文化传承的一部分。</w:t>
      </w:r>
    </w:p>
    <w:p w14:paraId="0F1F2E1D" w14:textId="77777777" w:rsidR="00F8413C" w:rsidRDefault="00F8413C">
      <w:pPr>
        <w:rPr>
          <w:rFonts w:hint="eastAsia"/>
        </w:rPr>
      </w:pPr>
    </w:p>
    <w:p w14:paraId="300D0C87" w14:textId="77777777" w:rsidR="00F8413C" w:rsidRDefault="00F8413C">
      <w:pPr>
        <w:rPr>
          <w:rFonts w:hint="eastAsia"/>
        </w:rPr>
      </w:pPr>
      <w:r>
        <w:rPr>
          <w:rFonts w:hint="eastAsia"/>
        </w:rPr>
        <w:t xml:space="preserve"> </w:t>
      </w:r>
    </w:p>
    <w:p w14:paraId="2E5C8A40" w14:textId="77777777" w:rsidR="00F8413C" w:rsidRDefault="00F8413C">
      <w:pPr>
        <w:rPr>
          <w:rFonts w:hint="eastAsia"/>
        </w:rPr>
      </w:pPr>
      <w:r>
        <w:rPr>
          <w:rFonts w:hint="eastAsia"/>
        </w:rPr>
        <w:t>恸在现代的应用</w:t>
      </w:r>
    </w:p>
    <w:p w14:paraId="73C17F75" w14:textId="77777777" w:rsidR="00F8413C" w:rsidRDefault="00F8413C">
      <w:pPr>
        <w:rPr>
          <w:rFonts w:hint="eastAsia"/>
        </w:rPr>
      </w:pPr>
      <w:r>
        <w:rPr>
          <w:rFonts w:hint="eastAsia"/>
        </w:rPr>
        <w:t>现代社会中，“恸”字依旧活跃于各种场合。无论是新闻报道中描述自然灾害后的民众悲痛情绪，还是在文学创作里描绘人物内心世界的复杂情感，“恸”都扮演了重要角色。例如，在一些描写家庭悲剧的小说中，作者常常使用“恸”来刻画主人公面对家人离去时那种撕心裂肺的感受，让读者能够更真切地感受到故事中的情感波动。</w:t>
      </w:r>
    </w:p>
    <w:p w14:paraId="7BE59315" w14:textId="77777777" w:rsidR="00F8413C" w:rsidRDefault="00F8413C">
      <w:pPr>
        <w:rPr>
          <w:rFonts w:hint="eastAsia"/>
        </w:rPr>
      </w:pPr>
    </w:p>
    <w:p w14:paraId="4924241F" w14:textId="77777777" w:rsidR="00F8413C" w:rsidRDefault="00F8413C">
      <w:pPr>
        <w:rPr>
          <w:rFonts w:hint="eastAsia"/>
        </w:rPr>
      </w:pPr>
      <w:r>
        <w:rPr>
          <w:rFonts w:hint="eastAsia"/>
        </w:rPr>
        <w:t xml:space="preserve"> </w:t>
      </w:r>
    </w:p>
    <w:p w14:paraId="00514899" w14:textId="77777777" w:rsidR="00F8413C" w:rsidRDefault="00F8413C">
      <w:pPr>
        <w:rPr>
          <w:rFonts w:hint="eastAsia"/>
        </w:rPr>
      </w:pPr>
      <w:r>
        <w:rPr>
          <w:rFonts w:hint="eastAsia"/>
        </w:rPr>
        <w:t>如何正确理解和运用“恸”</w:t>
      </w:r>
    </w:p>
    <w:p w14:paraId="4401C66C" w14:textId="77777777" w:rsidR="00F8413C" w:rsidRDefault="00F8413C">
      <w:pPr>
        <w:rPr>
          <w:rFonts w:hint="eastAsia"/>
        </w:rPr>
      </w:pPr>
      <w:r>
        <w:rPr>
          <w:rFonts w:hint="eastAsia"/>
        </w:rPr>
        <w:t>理解并恰当运用“恸”字，有助于我们更好地传达自己的情感以及理解他人的心情。当我们遭遇困难或者不幸时，承认自己内心的“恸”，是走向治愈的第一步。在倾听他人的痛苦时，认识到对方的“恸”，可以帮助我们给予更加贴心的支持和安慰。“恸”也是连接人与人之间情感纽带的重要桥梁，通过分享彼此的悲伤，我们可以共同成长，变得更加坚强。</w:t>
      </w:r>
    </w:p>
    <w:p w14:paraId="32A12448" w14:textId="77777777" w:rsidR="00F8413C" w:rsidRDefault="00F8413C">
      <w:pPr>
        <w:rPr>
          <w:rFonts w:hint="eastAsia"/>
        </w:rPr>
      </w:pPr>
    </w:p>
    <w:p w14:paraId="08960901" w14:textId="77777777" w:rsidR="00F8413C" w:rsidRDefault="00F8413C">
      <w:pPr>
        <w:rPr>
          <w:rFonts w:hint="eastAsia"/>
        </w:rPr>
      </w:pPr>
      <w:r>
        <w:rPr>
          <w:rFonts w:hint="eastAsia"/>
        </w:rPr>
        <w:t xml:space="preserve"> </w:t>
      </w:r>
    </w:p>
    <w:p w14:paraId="0EE20267" w14:textId="77777777" w:rsidR="00F8413C" w:rsidRDefault="00F8413C">
      <w:pPr>
        <w:rPr>
          <w:rFonts w:hint="eastAsia"/>
        </w:rPr>
      </w:pPr>
      <w:r>
        <w:rPr>
          <w:rFonts w:hint="eastAsia"/>
        </w:rPr>
        <w:t>最后的总结</w:t>
      </w:r>
    </w:p>
    <w:p w14:paraId="2D077058" w14:textId="77777777" w:rsidR="00F8413C" w:rsidRDefault="00F8413C">
      <w:pPr>
        <w:rPr>
          <w:rFonts w:hint="eastAsia"/>
        </w:rPr>
      </w:pPr>
      <w:r>
        <w:rPr>
          <w:rFonts w:hint="eastAsia"/>
        </w:rPr>
        <w:t>“恸”字虽简单，却蕴含着深厚的文化底蕴和情感价值。它不仅是表达哀伤的方式之一，更是人类共通情感的语言符号。通过对“恸”的学习和感悟，我们可以更加深入地了解自己和周围的世界，学会珍惜眼前的美好时光，勇敢面对生活中的挑战。</w:t>
      </w:r>
    </w:p>
    <w:p w14:paraId="376763ED" w14:textId="77777777" w:rsidR="00F8413C" w:rsidRDefault="00F8413C">
      <w:pPr>
        <w:rPr>
          <w:rFonts w:hint="eastAsia"/>
        </w:rPr>
      </w:pPr>
    </w:p>
    <w:p w14:paraId="5AA64EED" w14:textId="77777777" w:rsidR="00F8413C" w:rsidRDefault="00F8413C">
      <w:pPr>
        <w:rPr>
          <w:rFonts w:hint="eastAsia"/>
        </w:rPr>
      </w:pPr>
      <w:r>
        <w:rPr>
          <w:rFonts w:hint="eastAsia"/>
        </w:rPr>
        <w:t xml:space="preserve"> </w:t>
      </w:r>
    </w:p>
    <w:p w14:paraId="53CA610B" w14:textId="77777777" w:rsidR="00F8413C" w:rsidRDefault="00F8413C">
      <w:pPr>
        <w:rPr>
          <w:rFonts w:hint="eastAsia"/>
        </w:rPr>
      </w:pPr>
      <w:r>
        <w:rPr>
          <w:rFonts w:hint="eastAsia"/>
        </w:rPr>
        <w:t>本文是由每日作文网(2345lzwz.com)为大家创作</w:t>
      </w:r>
    </w:p>
    <w:p w14:paraId="5095B973" w14:textId="392ECF10" w:rsidR="00E0271A" w:rsidRDefault="00E0271A"/>
    <w:sectPr w:rsidR="00E027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71A"/>
    <w:rsid w:val="0050659F"/>
    <w:rsid w:val="00E0271A"/>
    <w:rsid w:val="00F84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743498-119C-49E1-BA7E-560DB3D5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27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27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27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27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27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27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27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27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27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27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27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27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271A"/>
    <w:rPr>
      <w:rFonts w:cstheme="majorBidi"/>
      <w:color w:val="2F5496" w:themeColor="accent1" w:themeShade="BF"/>
      <w:sz w:val="28"/>
      <w:szCs w:val="28"/>
    </w:rPr>
  </w:style>
  <w:style w:type="character" w:customStyle="1" w:styleId="50">
    <w:name w:val="标题 5 字符"/>
    <w:basedOn w:val="a0"/>
    <w:link w:val="5"/>
    <w:uiPriority w:val="9"/>
    <w:semiHidden/>
    <w:rsid w:val="00E0271A"/>
    <w:rPr>
      <w:rFonts w:cstheme="majorBidi"/>
      <w:color w:val="2F5496" w:themeColor="accent1" w:themeShade="BF"/>
      <w:sz w:val="24"/>
    </w:rPr>
  </w:style>
  <w:style w:type="character" w:customStyle="1" w:styleId="60">
    <w:name w:val="标题 6 字符"/>
    <w:basedOn w:val="a0"/>
    <w:link w:val="6"/>
    <w:uiPriority w:val="9"/>
    <w:semiHidden/>
    <w:rsid w:val="00E0271A"/>
    <w:rPr>
      <w:rFonts w:cstheme="majorBidi"/>
      <w:b/>
      <w:bCs/>
      <w:color w:val="2F5496" w:themeColor="accent1" w:themeShade="BF"/>
    </w:rPr>
  </w:style>
  <w:style w:type="character" w:customStyle="1" w:styleId="70">
    <w:name w:val="标题 7 字符"/>
    <w:basedOn w:val="a0"/>
    <w:link w:val="7"/>
    <w:uiPriority w:val="9"/>
    <w:semiHidden/>
    <w:rsid w:val="00E0271A"/>
    <w:rPr>
      <w:rFonts w:cstheme="majorBidi"/>
      <w:b/>
      <w:bCs/>
      <w:color w:val="595959" w:themeColor="text1" w:themeTint="A6"/>
    </w:rPr>
  </w:style>
  <w:style w:type="character" w:customStyle="1" w:styleId="80">
    <w:name w:val="标题 8 字符"/>
    <w:basedOn w:val="a0"/>
    <w:link w:val="8"/>
    <w:uiPriority w:val="9"/>
    <w:semiHidden/>
    <w:rsid w:val="00E0271A"/>
    <w:rPr>
      <w:rFonts w:cstheme="majorBidi"/>
      <w:color w:val="595959" w:themeColor="text1" w:themeTint="A6"/>
    </w:rPr>
  </w:style>
  <w:style w:type="character" w:customStyle="1" w:styleId="90">
    <w:name w:val="标题 9 字符"/>
    <w:basedOn w:val="a0"/>
    <w:link w:val="9"/>
    <w:uiPriority w:val="9"/>
    <w:semiHidden/>
    <w:rsid w:val="00E0271A"/>
    <w:rPr>
      <w:rFonts w:eastAsiaTheme="majorEastAsia" w:cstheme="majorBidi"/>
      <w:color w:val="595959" w:themeColor="text1" w:themeTint="A6"/>
    </w:rPr>
  </w:style>
  <w:style w:type="paragraph" w:styleId="a3">
    <w:name w:val="Title"/>
    <w:basedOn w:val="a"/>
    <w:next w:val="a"/>
    <w:link w:val="a4"/>
    <w:uiPriority w:val="10"/>
    <w:qFormat/>
    <w:rsid w:val="00E027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27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27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27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271A"/>
    <w:pPr>
      <w:spacing w:before="160"/>
      <w:jc w:val="center"/>
    </w:pPr>
    <w:rPr>
      <w:i/>
      <w:iCs/>
      <w:color w:val="404040" w:themeColor="text1" w:themeTint="BF"/>
    </w:rPr>
  </w:style>
  <w:style w:type="character" w:customStyle="1" w:styleId="a8">
    <w:name w:val="引用 字符"/>
    <w:basedOn w:val="a0"/>
    <w:link w:val="a7"/>
    <w:uiPriority w:val="29"/>
    <w:rsid w:val="00E0271A"/>
    <w:rPr>
      <w:i/>
      <w:iCs/>
      <w:color w:val="404040" w:themeColor="text1" w:themeTint="BF"/>
    </w:rPr>
  </w:style>
  <w:style w:type="paragraph" w:styleId="a9">
    <w:name w:val="List Paragraph"/>
    <w:basedOn w:val="a"/>
    <w:uiPriority w:val="34"/>
    <w:qFormat/>
    <w:rsid w:val="00E0271A"/>
    <w:pPr>
      <w:ind w:left="720"/>
      <w:contextualSpacing/>
    </w:pPr>
  </w:style>
  <w:style w:type="character" w:styleId="aa">
    <w:name w:val="Intense Emphasis"/>
    <w:basedOn w:val="a0"/>
    <w:uiPriority w:val="21"/>
    <w:qFormat/>
    <w:rsid w:val="00E0271A"/>
    <w:rPr>
      <w:i/>
      <w:iCs/>
      <w:color w:val="2F5496" w:themeColor="accent1" w:themeShade="BF"/>
    </w:rPr>
  </w:style>
  <w:style w:type="paragraph" w:styleId="ab">
    <w:name w:val="Intense Quote"/>
    <w:basedOn w:val="a"/>
    <w:next w:val="a"/>
    <w:link w:val="ac"/>
    <w:uiPriority w:val="30"/>
    <w:qFormat/>
    <w:rsid w:val="00E027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271A"/>
    <w:rPr>
      <w:i/>
      <w:iCs/>
      <w:color w:val="2F5496" w:themeColor="accent1" w:themeShade="BF"/>
    </w:rPr>
  </w:style>
  <w:style w:type="character" w:styleId="ad">
    <w:name w:val="Intense Reference"/>
    <w:basedOn w:val="a0"/>
    <w:uiPriority w:val="32"/>
    <w:qFormat/>
    <w:rsid w:val="00E027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2025-04-28T15:04:00Z</dcterms:created>
  <dcterms:modified xsi:type="dcterms:W3CDTF">2025-04-28T15:04:00Z</dcterms:modified>
</cp:coreProperties>
</file>