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00E87" w14:textId="77777777" w:rsidR="001C39F8" w:rsidRDefault="001C39F8">
      <w:pPr>
        <w:rPr>
          <w:rFonts w:hint="eastAsia"/>
        </w:rPr>
      </w:pPr>
    </w:p>
    <w:p w14:paraId="59EA88F0" w14:textId="77777777" w:rsidR="001C39F8" w:rsidRDefault="001C39F8">
      <w:pPr>
        <w:rPr>
          <w:rFonts w:hint="eastAsia"/>
        </w:rPr>
      </w:pPr>
      <w:r>
        <w:rPr>
          <w:rFonts w:hint="eastAsia"/>
        </w:rPr>
        <w:t>妄图的拼音与意思</w:t>
      </w:r>
    </w:p>
    <w:p w14:paraId="749B7959" w14:textId="77777777" w:rsidR="001C39F8" w:rsidRDefault="001C39F8">
      <w:pPr>
        <w:rPr>
          <w:rFonts w:hint="eastAsia"/>
        </w:rPr>
      </w:pPr>
      <w:r>
        <w:rPr>
          <w:rFonts w:hint="eastAsia"/>
        </w:rPr>
        <w:t>在汉语中，“妄图”是一个具有特定含义的词汇，其拼音为“wàng tú”。这个词语由两部分组成：“妄”，意为不实、虚妄；“图”，则有计划、打算的意思。因此，当两个字组合在一起时，“妄图”便意味着一种不切实际或无法实现的愿望、企图。</w:t>
      </w:r>
    </w:p>
    <w:p w14:paraId="7703795D" w14:textId="77777777" w:rsidR="001C39F8" w:rsidRDefault="001C39F8">
      <w:pPr>
        <w:rPr>
          <w:rFonts w:hint="eastAsia"/>
        </w:rPr>
      </w:pPr>
    </w:p>
    <w:p w14:paraId="396293AA" w14:textId="77777777" w:rsidR="001C39F8" w:rsidRDefault="001C39F8">
      <w:pPr>
        <w:rPr>
          <w:rFonts w:hint="eastAsia"/>
        </w:rPr>
      </w:pPr>
      <w:r>
        <w:rPr>
          <w:rFonts w:hint="eastAsia"/>
        </w:rPr>
        <w:t xml:space="preserve"> </w:t>
      </w:r>
    </w:p>
    <w:p w14:paraId="2A11F3F9" w14:textId="77777777" w:rsidR="001C39F8" w:rsidRDefault="001C39F8">
      <w:pPr>
        <w:rPr>
          <w:rFonts w:hint="eastAsia"/>
        </w:rPr>
      </w:pPr>
      <w:r>
        <w:rPr>
          <w:rFonts w:hint="eastAsia"/>
        </w:rPr>
        <w:t>深入理解“妄图”的含义</w:t>
      </w:r>
    </w:p>
    <w:p w14:paraId="30E589DC" w14:textId="77777777" w:rsidR="001C39F8" w:rsidRDefault="001C39F8">
      <w:pPr>
        <w:rPr>
          <w:rFonts w:hint="eastAsia"/>
        </w:rPr>
      </w:pPr>
      <w:r>
        <w:rPr>
          <w:rFonts w:hint="eastAsia"/>
        </w:rPr>
        <w:t>更进一步地说，“妄图”通常用来描述那些基于错误判断或是过分乐观的态度而产生的目标和愿望。这种行为或心态往往忽略了现实条件的限制，或者是对自身能力的过高估计。比如，在商业决策中，如果一位企业家不顾市场现状和技术限制，执意追求一个明显不可行的项目，我们就可以说他是在“妄图”通过这个项目获得成功。</w:t>
      </w:r>
    </w:p>
    <w:p w14:paraId="58BF8DAF" w14:textId="77777777" w:rsidR="001C39F8" w:rsidRDefault="001C39F8">
      <w:pPr>
        <w:rPr>
          <w:rFonts w:hint="eastAsia"/>
        </w:rPr>
      </w:pPr>
    </w:p>
    <w:p w14:paraId="1348BD0B" w14:textId="77777777" w:rsidR="001C39F8" w:rsidRDefault="001C39F8">
      <w:pPr>
        <w:rPr>
          <w:rFonts w:hint="eastAsia"/>
        </w:rPr>
      </w:pPr>
      <w:r>
        <w:rPr>
          <w:rFonts w:hint="eastAsia"/>
        </w:rPr>
        <w:t xml:space="preserve"> </w:t>
      </w:r>
    </w:p>
    <w:p w14:paraId="6BB4E7AD" w14:textId="77777777" w:rsidR="001C39F8" w:rsidRDefault="001C39F8">
      <w:pPr>
        <w:rPr>
          <w:rFonts w:hint="eastAsia"/>
        </w:rPr>
      </w:pPr>
      <w:r>
        <w:rPr>
          <w:rFonts w:hint="eastAsia"/>
        </w:rPr>
        <w:t>“妄图”在日常生活中的应用</w:t>
      </w:r>
    </w:p>
    <w:p w14:paraId="383A395E" w14:textId="77777777" w:rsidR="001C39F8" w:rsidRDefault="001C39F8">
      <w:pPr>
        <w:rPr>
          <w:rFonts w:hint="eastAsia"/>
        </w:rPr>
      </w:pPr>
      <w:r>
        <w:rPr>
          <w:rFonts w:hint="eastAsia"/>
        </w:rPr>
        <w:t>实际上，“妄图”不仅限于商业领域，它广泛应用于社会生活的各个方面。例如，在学习上，有些学生可能因为没有正确评估自己的时间和精力，试图同时参与过多课外活动，希望以此提升自己的综合素质，但最终却因精力分散而一事无成，这样的情况也可以用“妄图”来形容。“妄图”还可以用来指代那些带有负面意图的行为，如犯罪分子妄图逃避法律制裁等。</w:t>
      </w:r>
    </w:p>
    <w:p w14:paraId="19E88A9D" w14:textId="77777777" w:rsidR="001C39F8" w:rsidRDefault="001C39F8">
      <w:pPr>
        <w:rPr>
          <w:rFonts w:hint="eastAsia"/>
        </w:rPr>
      </w:pPr>
    </w:p>
    <w:p w14:paraId="55E2A22A" w14:textId="77777777" w:rsidR="001C39F8" w:rsidRDefault="001C39F8">
      <w:pPr>
        <w:rPr>
          <w:rFonts w:hint="eastAsia"/>
        </w:rPr>
      </w:pPr>
      <w:r>
        <w:rPr>
          <w:rFonts w:hint="eastAsia"/>
        </w:rPr>
        <w:t xml:space="preserve"> </w:t>
      </w:r>
    </w:p>
    <w:p w14:paraId="6602DFC7" w14:textId="77777777" w:rsidR="001C39F8" w:rsidRDefault="001C39F8">
      <w:pPr>
        <w:rPr>
          <w:rFonts w:hint="eastAsia"/>
        </w:rPr>
      </w:pPr>
      <w:r>
        <w:rPr>
          <w:rFonts w:hint="eastAsia"/>
        </w:rPr>
        <w:t>如何避免“妄图”的负面影响</w:t>
      </w:r>
    </w:p>
    <w:p w14:paraId="0A22CDB0" w14:textId="77777777" w:rsidR="001C39F8" w:rsidRDefault="001C39F8">
      <w:pPr>
        <w:rPr>
          <w:rFonts w:hint="eastAsia"/>
        </w:rPr>
      </w:pPr>
      <w:r>
        <w:rPr>
          <w:rFonts w:hint="eastAsia"/>
        </w:rPr>
        <w:t>为了避免因“妄图”带来的负面影响，重要的是要培养实事求是的精神，学会准确评估自身能力和外部环境。个人需要建立清晰的目标设定机制，确保每个目标都是具体、可衡量、可达成、相关联且有时限的（SMART原则）。持续学习和积累经验也是关键，这有助于提高个人的认知水平和判断力，从而更加精准地识别哪些目标是切实可行的。保持开放的心态，乐于接受来自他人特别是专业人士的意见和建议，可以帮助我们及时纠正偏差，远离“妄图”的陷阱。</w:t>
      </w:r>
    </w:p>
    <w:p w14:paraId="5C822A90" w14:textId="77777777" w:rsidR="001C39F8" w:rsidRDefault="001C39F8">
      <w:pPr>
        <w:rPr>
          <w:rFonts w:hint="eastAsia"/>
        </w:rPr>
      </w:pPr>
    </w:p>
    <w:p w14:paraId="2393A00D" w14:textId="77777777" w:rsidR="001C39F8" w:rsidRDefault="001C39F8">
      <w:pPr>
        <w:rPr>
          <w:rFonts w:hint="eastAsia"/>
        </w:rPr>
      </w:pPr>
      <w:r>
        <w:rPr>
          <w:rFonts w:hint="eastAsia"/>
        </w:rPr>
        <w:t xml:space="preserve"> </w:t>
      </w:r>
    </w:p>
    <w:p w14:paraId="68E81AA0" w14:textId="77777777" w:rsidR="001C39F8" w:rsidRDefault="001C39F8">
      <w:pPr>
        <w:rPr>
          <w:rFonts w:hint="eastAsia"/>
        </w:rPr>
      </w:pPr>
      <w:r>
        <w:rPr>
          <w:rFonts w:hint="eastAsia"/>
        </w:rPr>
        <w:t>最后的总结</w:t>
      </w:r>
    </w:p>
    <w:p w14:paraId="47B1E4A4" w14:textId="77777777" w:rsidR="001C39F8" w:rsidRDefault="001C39F8">
      <w:pPr>
        <w:rPr>
          <w:rFonts w:hint="eastAsia"/>
        </w:rPr>
      </w:pPr>
      <w:r>
        <w:rPr>
          <w:rFonts w:hint="eastAsia"/>
        </w:rPr>
        <w:t>“妄图”虽然是一个描述不切实际企图的词汇，但它提醒我们要脚踏实地，根据实际情况制定合理的目标和计划。只有这样，我们才能在生活中不断前进，避免陷入不必要的时间和资源浪费之中。通过理解和运用这一概念，我们可以更好地规划人生道路，迈向成功。</w:t>
      </w:r>
    </w:p>
    <w:p w14:paraId="41455EA8" w14:textId="77777777" w:rsidR="001C39F8" w:rsidRDefault="001C39F8">
      <w:pPr>
        <w:rPr>
          <w:rFonts w:hint="eastAsia"/>
        </w:rPr>
      </w:pPr>
    </w:p>
    <w:p w14:paraId="3426DF8A" w14:textId="77777777" w:rsidR="001C39F8" w:rsidRDefault="001C39F8">
      <w:pPr>
        <w:rPr>
          <w:rFonts w:hint="eastAsia"/>
        </w:rPr>
      </w:pPr>
      <w:r>
        <w:rPr>
          <w:rFonts w:hint="eastAsia"/>
        </w:rPr>
        <w:t xml:space="preserve"> </w:t>
      </w:r>
    </w:p>
    <w:p w14:paraId="74BDB935" w14:textId="77777777" w:rsidR="001C39F8" w:rsidRDefault="001C39F8">
      <w:pPr>
        <w:rPr>
          <w:rFonts w:hint="eastAsia"/>
        </w:rPr>
      </w:pPr>
      <w:r>
        <w:rPr>
          <w:rFonts w:hint="eastAsia"/>
        </w:rPr>
        <w:t>本文是由每日作文网(2345lzwz.com)为大家创作</w:t>
      </w:r>
    </w:p>
    <w:p w14:paraId="38CFCDF1" w14:textId="525A7EC2" w:rsidR="003D5A48" w:rsidRDefault="003D5A48"/>
    <w:sectPr w:rsidR="003D5A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48"/>
    <w:rsid w:val="001C39F8"/>
    <w:rsid w:val="003D5A48"/>
    <w:rsid w:val="0050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C37EA3-E667-41D0-B7F0-74AE6D07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5A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5A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5A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5A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5A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5A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5A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5A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5A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5A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5A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5A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5A48"/>
    <w:rPr>
      <w:rFonts w:cstheme="majorBidi"/>
      <w:color w:val="2F5496" w:themeColor="accent1" w:themeShade="BF"/>
      <w:sz w:val="28"/>
      <w:szCs w:val="28"/>
    </w:rPr>
  </w:style>
  <w:style w:type="character" w:customStyle="1" w:styleId="50">
    <w:name w:val="标题 5 字符"/>
    <w:basedOn w:val="a0"/>
    <w:link w:val="5"/>
    <w:uiPriority w:val="9"/>
    <w:semiHidden/>
    <w:rsid w:val="003D5A48"/>
    <w:rPr>
      <w:rFonts w:cstheme="majorBidi"/>
      <w:color w:val="2F5496" w:themeColor="accent1" w:themeShade="BF"/>
      <w:sz w:val="24"/>
    </w:rPr>
  </w:style>
  <w:style w:type="character" w:customStyle="1" w:styleId="60">
    <w:name w:val="标题 6 字符"/>
    <w:basedOn w:val="a0"/>
    <w:link w:val="6"/>
    <w:uiPriority w:val="9"/>
    <w:semiHidden/>
    <w:rsid w:val="003D5A48"/>
    <w:rPr>
      <w:rFonts w:cstheme="majorBidi"/>
      <w:b/>
      <w:bCs/>
      <w:color w:val="2F5496" w:themeColor="accent1" w:themeShade="BF"/>
    </w:rPr>
  </w:style>
  <w:style w:type="character" w:customStyle="1" w:styleId="70">
    <w:name w:val="标题 7 字符"/>
    <w:basedOn w:val="a0"/>
    <w:link w:val="7"/>
    <w:uiPriority w:val="9"/>
    <w:semiHidden/>
    <w:rsid w:val="003D5A48"/>
    <w:rPr>
      <w:rFonts w:cstheme="majorBidi"/>
      <w:b/>
      <w:bCs/>
      <w:color w:val="595959" w:themeColor="text1" w:themeTint="A6"/>
    </w:rPr>
  </w:style>
  <w:style w:type="character" w:customStyle="1" w:styleId="80">
    <w:name w:val="标题 8 字符"/>
    <w:basedOn w:val="a0"/>
    <w:link w:val="8"/>
    <w:uiPriority w:val="9"/>
    <w:semiHidden/>
    <w:rsid w:val="003D5A48"/>
    <w:rPr>
      <w:rFonts w:cstheme="majorBidi"/>
      <w:color w:val="595959" w:themeColor="text1" w:themeTint="A6"/>
    </w:rPr>
  </w:style>
  <w:style w:type="character" w:customStyle="1" w:styleId="90">
    <w:name w:val="标题 9 字符"/>
    <w:basedOn w:val="a0"/>
    <w:link w:val="9"/>
    <w:uiPriority w:val="9"/>
    <w:semiHidden/>
    <w:rsid w:val="003D5A48"/>
    <w:rPr>
      <w:rFonts w:eastAsiaTheme="majorEastAsia" w:cstheme="majorBidi"/>
      <w:color w:val="595959" w:themeColor="text1" w:themeTint="A6"/>
    </w:rPr>
  </w:style>
  <w:style w:type="paragraph" w:styleId="a3">
    <w:name w:val="Title"/>
    <w:basedOn w:val="a"/>
    <w:next w:val="a"/>
    <w:link w:val="a4"/>
    <w:uiPriority w:val="10"/>
    <w:qFormat/>
    <w:rsid w:val="003D5A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5A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5A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5A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5A48"/>
    <w:pPr>
      <w:spacing w:before="160"/>
      <w:jc w:val="center"/>
    </w:pPr>
    <w:rPr>
      <w:i/>
      <w:iCs/>
      <w:color w:val="404040" w:themeColor="text1" w:themeTint="BF"/>
    </w:rPr>
  </w:style>
  <w:style w:type="character" w:customStyle="1" w:styleId="a8">
    <w:name w:val="引用 字符"/>
    <w:basedOn w:val="a0"/>
    <w:link w:val="a7"/>
    <w:uiPriority w:val="29"/>
    <w:rsid w:val="003D5A48"/>
    <w:rPr>
      <w:i/>
      <w:iCs/>
      <w:color w:val="404040" w:themeColor="text1" w:themeTint="BF"/>
    </w:rPr>
  </w:style>
  <w:style w:type="paragraph" w:styleId="a9">
    <w:name w:val="List Paragraph"/>
    <w:basedOn w:val="a"/>
    <w:uiPriority w:val="34"/>
    <w:qFormat/>
    <w:rsid w:val="003D5A48"/>
    <w:pPr>
      <w:ind w:left="720"/>
      <w:contextualSpacing/>
    </w:pPr>
  </w:style>
  <w:style w:type="character" w:styleId="aa">
    <w:name w:val="Intense Emphasis"/>
    <w:basedOn w:val="a0"/>
    <w:uiPriority w:val="21"/>
    <w:qFormat/>
    <w:rsid w:val="003D5A48"/>
    <w:rPr>
      <w:i/>
      <w:iCs/>
      <w:color w:val="2F5496" w:themeColor="accent1" w:themeShade="BF"/>
    </w:rPr>
  </w:style>
  <w:style w:type="paragraph" w:styleId="ab">
    <w:name w:val="Intense Quote"/>
    <w:basedOn w:val="a"/>
    <w:next w:val="a"/>
    <w:link w:val="ac"/>
    <w:uiPriority w:val="30"/>
    <w:qFormat/>
    <w:rsid w:val="003D5A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5A48"/>
    <w:rPr>
      <w:i/>
      <w:iCs/>
      <w:color w:val="2F5496" w:themeColor="accent1" w:themeShade="BF"/>
    </w:rPr>
  </w:style>
  <w:style w:type="character" w:styleId="ad">
    <w:name w:val="Intense Reference"/>
    <w:basedOn w:val="a0"/>
    <w:uiPriority w:val="32"/>
    <w:qFormat/>
    <w:rsid w:val="003D5A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