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30E" w14:textId="77777777" w:rsidR="004565F6" w:rsidRDefault="004565F6">
      <w:pPr>
        <w:rPr>
          <w:rFonts w:hint="eastAsia"/>
        </w:rPr>
      </w:pPr>
      <w:r>
        <w:rPr>
          <w:rFonts w:hint="eastAsia"/>
        </w:rPr>
        <w:t>土炕的“炕”的拼音：kàng</w:t>
      </w:r>
    </w:p>
    <w:p w14:paraId="042A1276" w14:textId="77777777" w:rsidR="004565F6" w:rsidRDefault="004565F6">
      <w:pPr>
        <w:rPr>
          <w:rFonts w:hint="eastAsia"/>
        </w:rPr>
      </w:pPr>
      <w:r>
        <w:rPr>
          <w:rFonts w:hint="eastAsia"/>
        </w:rPr>
        <w:t>在中国北方，尤其是农村地区，“炕”（拼音：kàng）是一种非常传统的取暖和睡觉的地方。它不仅仅是家具的一部分，更是一种文化符号，承载着几代人的记忆与情感。土炕的历史可以追溯到很久以前，在寒冷的冬季为人们提供温暖的休息场所。</w:t>
      </w:r>
    </w:p>
    <w:p w14:paraId="37C2D782" w14:textId="77777777" w:rsidR="004565F6" w:rsidRDefault="004565F6">
      <w:pPr>
        <w:rPr>
          <w:rFonts w:hint="eastAsia"/>
        </w:rPr>
      </w:pPr>
    </w:p>
    <w:p w14:paraId="4919F0C4" w14:textId="77777777" w:rsidR="004565F6" w:rsidRDefault="004565F6">
      <w:pPr>
        <w:rPr>
          <w:rFonts w:hint="eastAsia"/>
        </w:rPr>
      </w:pPr>
      <w:r>
        <w:rPr>
          <w:rFonts w:hint="eastAsia"/>
        </w:rPr>
        <w:t xml:space="preserve"> </w:t>
      </w:r>
    </w:p>
    <w:p w14:paraId="595D1D2F" w14:textId="77777777" w:rsidR="004565F6" w:rsidRDefault="004565F6">
      <w:pPr>
        <w:rPr>
          <w:rFonts w:hint="eastAsia"/>
        </w:rPr>
      </w:pPr>
      <w:r>
        <w:rPr>
          <w:rFonts w:hint="eastAsia"/>
        </w:rPr>
        <w:t>土炕的历史渊源</w:t>
      </w:r>
    </w:p>
    <w:p w14:paraId="3BD29880" w14:textId="77777777" w:rsidR="004565F6" w:rsidRDefault="004565F6">
      <w:pPr>
        <w:rPr>
          <w:rFonts w:hint="eastAsia"/>
        </w:rPr>
      </w:pPr>
      <w:r>
        <w:rPr>
          <w:rFonts w:hint="eastAsia"/>
        </w:rPr>
        <w:t>作为一种古老的取暖方式，土炕在东北、西北等寒冷地区有着悠久的历史。据记载，早在汉代就已经有关于炕的文献描述。随着时间的推移，这种独特的寝具逐渐演变成为一种家庭生活的中心。在过去，几乎每个家庭都会有一个或几个土炕，它们不仅是睡觉的地方，也是家人围坐一起聊天、吃饭的重要场所。</w:t>
      </w:r>
    </w:p>
    <w:p w14:paraId="106A27B2" w14:textId="77777777" w:rsidR="004565F6" w:rsidRDefault="004565F6">
      <w:pPr>
        <w:rPr>
          <w:rFonts w:hint="eastAsia"/>
        </w:rPr>
      </w:pPr>
    </w:p>
    <w:p w14:paraId="2D7E61D6" w14:textId="77777777" w:rsidR="004565F6" w:rsidRDefault="004565F6">
      <w:pPr>
        <w:rPr>
          <w:rFonts w:hint="eastAsia"/>
        </w:rPr>
      </w:pPr>
      <w:r>
        <w:rPr>
          <w:rFonts w:hint="eastAsia"/>
        </w:rPr>
        <w:t xml:space="preserve"> </w:t>
      </w:r>
    </w:p>
    <w:p w14:paraId="06FD5288" w14:textId="77777777" w:rsidR="004565F6" w:rsidRDefault="004565F6">
      <w:pPr>
        <w:rPr>
          <w:rFonts w:hint="eastAsia"/>
        </w:rPr>
      </w:pPr>
      <w:r>
        <w:rPr>
          <w:rFonts w:hint="eastAsia"/>
        </w:rPr>
        <w:t>土炕的构造特点</w:t>
      </w:r>
    </w:p>
    <w:p w14:paraId="127474EE" w14:textId="77777777" w:rsidR="004565F6" w:rsidRDefault="004565F6">
      <w:pPr>
        <w:rPr>
          <w:rFonts w:hint="eastAsia"/>
        </w:rPr>
      </w:pPr>
      <w:r>
        <w:rPr>
          <w:rFonts w:hint="eastAsia"/>
        </w:rPr>
        <w:t>传统土炕的主要材料是泥土和砖石，有时也会用木材加固框架。炕体内部设计有烟道，用来引导炉灶燃烧产生的热量和烟气通过炕底下的空间，从而加热整个炕面。这样的设计不仅有效地利用了资源，而且还能确保室内空气清新。炕上通常铺设有草席或者毛毡，以增加舒适度，并防止直接接触地面造成的湿冷感。</w:t>
      </w:r>
    </w:p>
    <w:p w14:paraId="2AEEB985" w14:textId="77777777" w:rsidR="004565F6" w:rsidRDefault="004565F6">
      <w:pPr>
        <w:rPr>
          <w:rFonts w:hint="eastAsia"/>
        </w:rPr>
      </w:pPr>
    </w:p>
    <w:p w14:paraId="4AC1A678" w14:textId="77777777" w:rsidR="004565F6" w:rsidRDefault="004565F6">
      <w:pPr>
        <w:rPr>
          <w:rFonts w:hint="eastAsia"/>
        </w:rPr>
      </w:pPr>
      <w:r>
        <w:rPr>
          <w:rFonts w:hint="eastAsia"/>
        </w:rPr>
        <w:t xml:space="preserve"> </w:t>
      </w:r>
    </w:p>
    <w:p w14:paraId="0A26C66B" w14:textId="77777777" w:rsidR="004565F6" w:rsidRDefault="004565F6">
      <w:pPr>
        <w:rPr>
          <w:rFonts w:hint="eastAsia"/>
        </w:rPr>
      </w:pPr>
      <w:r>
        <w:rPr>
          <w:rFonts w:hint="eastAsia"/>
        </w:rPr>
        <w:t>土炕的文化意义</w:t>
      </w:r>
    </w:p>
    <w:p w14:paraId="3F2EA768" w14:textId="77777777" w:rsidR="004565F6" w:rsidRDefault="004565F6">
      <w:pPr>
        <w:rPr>
          <w:rFonts w:hint="eastAsia"/>
        </w:rPr>
      </w:pPr>
      <w:r>
        <w:rPr>
          <w:rFonts w:hint="eastAsia"/>
        </w:rPr>
        <w:t>对于许多北方人来说，土炕不仅仅是一个简单的物理存在；它是家的象征，是亲情联系的纽带。老一辈人常常回忆起小时候一家人挤在一个大炕上的温馨场景。随着时代的发展和社会变迁，虽然现代取暖设备日益普及，但土炕所代表的那种质朴的生活方式以及浓厚的家庭氛围却难以被替代。</w:t>
      </w:r>
    </w:p>
    <w:p w14:paraId="50F33189" w14:textId="77777777" w:rsidR="004565F6" w:rsidRDefault="004565F6">
      <w:pPr>
        <w:rPr>
          <w:rFonts w:hint="eastAsia"/>
        </w:rPr>
      </w:pPr>
    </w:p>
    <w:p w14:paraId="1589542C" w14:textId="77777777" w:rsidR="004565F6" w:rsidRDefault="004565F6">
      <w:pPr>
        <w:rPr>
          <w:rFonts w:hint="eastAsia"/>
        </w:rPr>
      </w:pPr>
      <w:r>
        <w:rPr>
          <w:rFonts w:hint="eastAsia"/>
        </w:rPr>
        <w:t xml:space="preserve"> </w:t>
      </w:r>
    </w:p>
    <w:p w14:paraId="476CE447" w14:textId="77777777" w:rsidR="004565F6" w:rsidRDefault="004565F6">
      <w:pPr>
        <w:rPr>
          <w:rFonts w:hint="eastAsia"/>
        </w:rPr>
      </w:pPr>
      <w:r>
        <w:rPr>
          <w:rFonts w:hint="eastAsia"/>
        </w:rPr>
        <w:t>现代生活中的土炕</w:t>
      </w:r>
    </w:p>
    <w:p w14:paraId="05DA70D6" w14:textId="77777777" w:rsidR="004565F6" w:rsidRDefault="004565F6">
      <w:pPr>
        <w:rPr>
          <w:rFonts w:hint="eastAsia"/>
        </w:rPr>
      </w:pPr>
      <w:r>
        <w:rPr>
          <w:rFonts w:hint="eastAsia"/>
        </w:rPr>
        <w:t>尽管现在城市化进程加快，很多年轻一代可能对土炕感到陌生，但在一些保留传统文化的地方，如乡村旅游景区或是民俗博物馆中，仍然能够看到土炕的身影。在一些注重传统生活方式的家庭里，人们也会选择保留或重新建造土炕，以此来怀念过去的日子并传承这一宝贵的文化遗产。</w:t>
      </w:r>
    </w:p>
    <w:p w14:paraId="0BA38436" w14:textId="77777777" w:rsidR="004565F6" w:rsidRDefault="004565F6">
      <w:pPr>
        <w:rPr>
          <w:rFonts w:hint="eastAsia"/>
        </w:rPr>
      </w:pPr>
    </w:p>
    <w:p w14:paraId="5F465103" w14:textId="77777777" w:rsidR="004565F6" w:rsidRDefault="004565F6">
      <w:pPr>
        <w:rPr>
          <w:rFonts w:hint="eastAsia"/>
        </w:rPr>
      </w:pPr>
      <w:r>
        <w:rPr>
          <w:rFonts w:hint="eastAsia"/>
        </w:rPr>
        <w:t xml:space="preserve"> </w:t>
      </w:r>
    </w:p>
    <w:p w14:paraId="0F49F165" w14:textId="77777777" w:rsidR="004565F6" w:rsidRDefault="004565F6">
      <w:pPr>
        <w:rPr>
          <w:rFonts w:hint="eastAsia"/>
        </w:rPr>
      </w:pPr>
      <w:r>
        <w:rPr>
          <w:rFonts w:hint="eastAsia"/>
        </w:rPr>
        <w:t>土炕的未来展望</w:t>
      </w:r>
    </w:p>
    <w:p w14:paraId="4D372D44" w14:textId="77777777" w:rsidR="004565F6" w:rsidRDefault="004565F6">
      <w:pPr>
        <w:rPr>
          <w:rFonts w:hint="eastAsia"/>
        </w:rPr>
      </w:pPr>
      <w:r>
        <w:rPr>
          <w:rFonts w:hint="eastAsia"/>
        </w:rPr>
        <w:t>面对现代社会的需求变化和技术进步，如何保护和发展土炕文化成为一个值得思考的问题。一方面要尊重传统工艺，另一方面也要结合实际情况进行创新改造，例如采用更加环保节能的材料和技术，使土炕既能满足现代生活的舒适性要求，又能保持其原有的特色魅力。这样不仅可以延续这份珍贵的记忆，也能让后代更好地了解祖先们智慧结晶。</w:t>
      </w:r>
    </w:p>
    <w:p w14:paraId="4BE3F00D" w14:textId="77777777" w:rsidR="004565F6" w:rsidRDefault="004565F6">
      <w:pPr>
        <w:rPr>
          <w:rFonts w:hint="eastAsia"/>
        </w:rPr>
      </w:pPr>
    </w:p>
    <w:p w14:paraId="0E0F07B7" w14:textId="77777777" w:rsidR="004565F6" w:rsidRDefault="004565F6">
      <w:pPr>
        <w:rPr>
          <w:rFonts w:hint="eastAsia"/>
        </w:rPr>
      </w:pPr>
      <w:r>
        <w:rPr>
          <w:rFonts w:hint="eastAsia"/>
        </w:rPr>
        <w:t>本文是由每日作文网(2345lzwz.com)为大家创作</w:t>
      </w:r>
    </w:p>
    <w:p w14:paraId="4E3C1D8B" w14:textId="027CEFFA" w:rsidR="0058025D" w:rsidRDefault="0058025D"/>
    <w:sectPr w:rsidR="00580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5D"/>
    <w:rsid w:val="004565F6"/>
    <w:rsid w:val="0050659F"/>
    <w:rsid w:val="0058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553E5-614F-466A-B1E3-6C660AE8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25D"/>
    <w:rPr>
      <w:rFonts w:cstheme="majorBidi"/>
      <w:color w:val="2F5496" w:themeColor="accent1" w:themeShade="BF"/>
      <w:sz w:val="28"/>
      <w:szCs w:val="28"/>
    </w:rPr>
  </w:style>
  <w:style w:type="character" w:customStyle="1" w:styleId="50">
    <w:name w:val="标题 5 字符"/>
    <w:basedOn w:val="a0"/>
    <w:link w:val="5"/>
    <w:uiPriority w:val="9"/>
    <w:semiHidden/>
    <w:rsid w:val="0058025D"/>
    <w:rPr>
      <w:rFonts w:cstheme="majorBidi"/>
      <w:color w:val="2F5496" w:themeColor="accent1" w:themeShade="BF"/>
      <w:sz w:val="24"/>
    </w:rPr>
  </w:style>
  <w:style w:type="character" w:customStyle="1" w:styleId="60">
    <w:name w:val="标题 6 字符"/>
    <w:basedOn w:val="a0"/>
    <w:link w:val="6"/>
    <w:uiPriority w:val="9"/>
    <w:semiHidden/>
    <w:rsid w:val="0058025D"/>
    <w:rPr>
      <w:rFonts w:cstheme="majorBidi"/>
      <w:b/>
      <w:bCs/>
      <w:color w:val="2F5496" w:themeColor="accent1" w:themeShade="BF"/>
    </w:rPr>
  </w:style>
  <w:style w:type="character" w:customStyle="1" w:styleId="70">
    <w:name w:val="标题 7 字符"/>
    <w:basedOn w:val="a0"/>
    <w:link w:val="7"/>
    <w:uiPriority w:val="9"/>
    <w:semiHidden/>
    <w:rsid w:val="0058025D"/>
    <w:rPr>
      <w:rFonts w:cstheme="majorBidi"/>
      <w:b/>
      <w:bCs/>
      <w:color w:val="595959" w:themeColor="text1" w:themeTint="A6"/>
    </w:rPr>
  </w:style>
  <w:style w:type="character" w:customStyle="1" w:styleId="80">
    <w:name w:val="标题 8 字符"/>
    <w:basedOn w:val="a0"/>
    <w:link w:val="8"/>
    <w:uiPriority w:val="9"/>
    <w:semiHidden/>
    <w:rsid w:val="0058025D"/>
    <w:rPr>
      <w:rFonts w:cstheme="majorBidi"/>
      <w:color w:val="595959" w:themeColor="text1" w:themeTint="A6"/>
    </w:rPr>
  </w:style>
  <w:style w:type="character" w:customStyle="1" w:styleId="90">
    <w:name w:val="标题 9 字符"/>
    <w:basedOn w:val="a0"/>
    <w:link w:val="9"/>
    <w:uiPriority w:val="9"/>
    <w:semiHidden/>
    <w:rsid w:val="0058025D"/>
    <w:rPr>
      <w:rFonts w:eastAsiaTheme="majorEastAsia" w:cstheme="majorBidi"/>
      <w:color w:val="595959" w:themeColor="text1" w:themeTint="A6"/>
    </w:rPr>
  </w:style>
  <w:style w:type="paragraph" w:styleId="a3">
    <w:name w:val="Title"/>
    <w:basedOn w:val="a"/>
    <w:next w:val="a"/>
    <w:link w:val="a4"/>
    <w:uiPriority w:val="10"/>
    <w:qFormat/>
    <w:rsid w:val="00580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25D"/>
    <w:pPr>
      <w:spacing w:before="160"/>
      <w:jc w:val="center"/>
    </w:pPr>
    <w:rPr>
      <w:i/>
      <w:iCs/>
      <w:color w:val="404040" w:themeColor="text1" w:themeTint="BF"/>
    </w:rPr>
  </w:style>
  <w:style w:type="character" w:customStyle="1" w:styleId="a8">
    <w:name w:val="引用 字符"/>
    <w:basedOn w:val="a0"/>
    <w:link w:val="a7"/>
    <w:uiPriority w:val="29"/>
    <w:rsid w:val="0058025D"/>
    <w:rPr>
      <w:i/>
      <w:iCs/>
      <w:color w:val="404040" w:themeColor="text1" w:themeTint="BF"/>
    </w:rPr>
  </w:style>
  <w:style w:type="paragraph" w:styleId="a9">
    <w:name w:val="List Paragraph"/>
    <w:basedOn w:val="a"/>
    <w:uiPriority w:val="34"/>
    <w:qFormat/>
    <w:rsid w:val="0058025D"/>
    <w:pPr>
      <w:ind w:left="720"/>
      <w:contextualSpacing/>
    </w:pPr>
  </w:style>
  <w:style w:type="character" w:styleId="aa">
    <w:name w:val="Intense Emphasis"/>
    <w:basedOn w:val="a0"/>
    <w:uiPriority w:val="21"/>
    <w:qFormat/>
    <w:rsid w:val="0058025D"/>
    <w:rPr>
      <w:i/>
      <w:iCs/>
      <w:color w:val="2F5496" w:themeColor="accent1" w:themeShade="BF"/>
    </w:rPr>
  </w:style>
  <w:style w:type="paragraph" w:styleId="ab">
    <w:name w:val="Intense Quote"/>
    <w:basedOn w:val="a"/>
    <w:next w:val="a"/>
    <w:link w:val="ac"/>
    <w:uiPriority w:val="30"/>
    <w:qFormat/>
    <w:rsid w:val="00580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25D"/>
    <w:rPr>
      <w:i/>
      <w:iCs/>
      <w:color w:val="2F5496" w:themeColor="accent1" w:themeShade="BF"/>
    </w:rPr>
  </w:style>
  <w:style w:type="character" w:styleId="ad">
    <w:name w:val="Intense Reference"/>
    <w:basedOn w:val="a0"/>
    <w:uiPriority w:val="32"/>
    <w:qFormat/>
    <w:rsid w:val="00580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