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6F37" w14:textId="77777777" w:rsidR="00DD60B1" w:rsidRDefault="00DD60B1">
      <w:pPr>
        <w:rPr>
          <w:rFonts w:hint="eastAsia"/>
        </w:rPr>
      </w:pPr>
      <w:r>
        <w:rPr>
          <w:rFonts w:hint="eastAsia"/>
        </w:rPr>
        <w:t>WU</w:t>
      </w:r>
    </w:p>
    <w:p w14:paraId="0ABC2711" w14:textId="77777777" w:rsidR="00DD60B1" w:rsidRDefault="00DD60B1">
      <w:pPr>
        <w:rPr>
          <w:rFonts w:hint="eastAsia"/>
        </w:rPr>
      </w:pPr>
      <w:r>
        <w:rPr>
          <w:rFonts w:hint="eastAsia"/>
        </w:rPr>
        <w:t>在汉语拼音系统中，“吴”的大写形式为“WU”。此字代表着一个古老而意义深远的汉字，它不仅是中国众多姓氏之一，而且承载着丰富的历史文化内涵。吴姓源自上古时期，传说中的黄帝轩辕氏后裔虞舜封其子商均于吴山，这便是吴姓的起源之一。随着时间的推移，吴氏家族逐渐发展壮大，在中国历史上留下了不可磨灭的印记。</w:t>
      </w:r>
    </w:p>
    <w:p w14:paraId="2305350A" w14:textId="77777777" w:rsidR="00DD60B1" w:rsidRDefault="00DD60B1">
      <w:pPr>
        <w:rPr>
          <w:rFonts w:hint="eastAsia"/>
        </w:rPr>
      </w:pPr>
    </w:p>
    <w:p w14:paraId="7061810B" w14:textId="77777777" w:rsidR="00DD60B1" w:rsidRDefault="00DD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75D0E" w14:textId="77777777" w:rsidR="00DD60B1" w:rsidRDefault="00DD60B1">
      <w:pPr>
        <w:rPr>
          <w:rFonts w:hint="eastAsia"/>
        </w:rPr>
      </w:pPr>
      <w:r>
        <w:rPr>
          <w:rFonts w:hint="eastAsia"/>
        </w:rPr>
        <w:t>历史上的吴国与吴文化</w:t>
      </w:r>
    </w:p>
    <w:p w14:paraId="71AE9D84" w14:textId="77777777" w:rsidR="00DD60B1" w:rsidRDefault="00DD60B1">
      <w:pPr>
        <w:rPr>
          <w:rFonts w:hint="eastAsia"/>
        </w:rPr>
      </w:pPr>
      <w:r>
        <w:rPr>
          <w:rFonts w:hint="eastAsia"/>
        </w:rPr>
        <w:t>提到“吴”，人们往往首先联想到春秋战国时期的吴国。吴国位于今天的江苏省南部和浙江省北部一带，是一个重要的诸侯国。它以勇猛善战闻名，尤其是在阖闾、夫差两位君主统治期间达到了鼎盛。然而，吴国的命运多舛，最终被越国所灭。尽管如此，吴国对后世的影响深远，尤其是其独特的吴文化，包括语言、艺术、工艺等各个方面，至今仍然影响着这一地区的人民生活和社会风俗。</w:t>
      </w:r>
    </w:p>
    <w:p w14:paraId="231AF85E" w14:textId="77777777" w:rsidR="00DD60B1" w:rsidRDefault="00DD60B1">
      <w:pPr>
        <w:rPr>
          <w:rFonts w:hint="eastAsia"/>
        </w:rPr>
      </w:pPr>
    </w:p>
    <w:p w14:paraId="6F7BE2F9" w14:textId="77777777" w:rsidR="00DD60B1" w:rsidRDefault="00DD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EBD01" w14:textId="77777777" w:rsidR="00DD60B1" w:rsidRDefault="00DD60B1">
      <w:pPr>
        <w:rPr>
          <w:rFonts w:hint="eastAsia"/>
        </w:rPr>
      </w:pPr>
      <w:r>
        <w:rPr>
          <w:rFonts w:hint="eastAsia"/>
        </w:rPr>
        <w:t>现代视角下的吴姓</w:t>
      </w:r>
    </w:p>
    <w:p w14:paraId="11A5CC93" w14:textId="77777777" w:rsidR="00DD60B1" w:rsidRDefault="00DD60B1">
      <w:pPr>
        <w:rPr>
          <w:rFonts w:hint="eastAsia"/>
        </w:rPr>
      </w:pPr>
      <w:r>
        <w:rPr>
          <w:rFonts w:hint="eastAsia"/>
        </w:rPr>
        <w:t>在现代社会，吴姓遍布世界各地，尤其在中国大陆、台湾地区以及东南亚国家有着广泛的分布。许多吴姓人士在各自的领域取得了卓越成就，从政界到商界，从学术界到文艺界，不一而足。他们继承了先辈们坚韧不拔的精神品质，同时也在全球化背景下积极开拓创新，为中国乃至世界的发展贡献着自己的力量。</w:t>
      </w:r>
    </w:p>
    <w:p w14:paraId="16E07404" w14:textId="77777777" w:rsidR="00DD60B1" w:rsidRDefault="00DD60B1">
      <w:pPr>
        <w:rPr>
          <w:rFonts w:hint="eastAsia"/>
        </w:rPr>
      </w:pPr>
    </w:p>
    <w:p w14:paraId="1F743469" w14:textId="77777777" w:rsidR="00DD60B1" w:rsidRDefault="00DD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A5345" w14:textId="77777777" w:rsidR="00DD60B1" w:rsidRDefault="00DD60B1">
      <w:pPr>
        <w:rPr>
          <w:rFonts w:hint="eastAsia"/>
        </w:rPr>
      </w:pPr>
      <w:r>
        <w:rPr>
          <w:rFonts w:hint="eastAsia"/>
        </w:rPr>
        <w:t>吴文化的传承与发展</w:t>
      </w:r>
    </w:p>
    <w:p w14:paraId="1D4F457A" w14:textId="77777777" w:rsidR="00DD60B1" w:rsidRDefault="00DD60B1">
      <w:pPr>
        <w:rPr>
          <w:rFonts w:hint="eastAsia"/>
        </w:rPr>
      </w:pPr>
      <w:r>
        <w:rPr>
          <w:rFonts w:hint="eastAsia"/>
        </w:rPr>
        <w:t>随着时代的发展，吴文化也在不断演变和丰富。一方面，传统吴文化中的精华部分如昆曲、苏绣等非物质文化遗产得到了有效保护；另一方面，新兴的文化形式也在悄然兴起。比如，江南水乡特有的建筑风格融合现代设计理念，创造出既保留古典韵味又符合当代审美需求的新式住宅；再如，利用互联网平台推广吴地特色美食，让更多人了解并喜爱上这份独特的饮食文化。</w:t>
      </w:r>
    </w:p>
    <w:p w14:paraId="139A7740" w14:textId="77777777" w:rsidR="00DD60B1" w:rsidRDefault="00DD60B1">
      <w:pPr>
        <w:rPr>
          <w:rFonts w:hint="eastAsia"/>
        </w:rPr>
      </w:pPr>
    </w:p>
    <w:p w14:paraId="77CA88F7" w14:textId="77777777" w:rsidR="00DD60B1" w:rsidRDefault="00DD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7DDC3" w14:textId="77777777" w:rsidR="00DD60B1" w:rsidRDefault="00DD60B1">
      <w:pPr>
        <w:rPr>
          <w:rFonts w:hint="eastAsia"/>
        </w:rPr>
      </w:pPr>
      <w:r>
        <w:rPr>
          <w:rFonts w:hint="eastAsia"/>
        </w:rPr>
        <w:t>最后的总结</w:t>
      </w:r>
    </w:p>
    <w:p w14:paraId="41D37FA8" w14:textId="77777777" w:rsidR="00DD60B1" w:rsidRDefault="00DD60B1">
      <w:pPr>
        <w:rPr>
          <w:rFonts w:hint="eastAsia"/>
        </w:rPr>
      </w:pPr>
      <w:r>
        <w:rPr>
          <w:rFonts w:hint="eastAsia"/>
        </w:rPr>
        <w:t>“WU”不仅仅是一个简单的字母组合，更象征着一段悠长的历史记忆和丰富多彩的文化遗产。无论是作为姓氏还是地域标识，“吴”都承载着无数人的梦想与希望，激励着一代又一代的人们继续前行，在新时代书写属于自己的辉煌篇章。</w:t>
      </w:r>
    </w:p>
    <w:p w14:paraId="30A8CDB6" w14:textId="77777777" w:rsidR="00DD60B1" w:rsidRDefault="00DD60B1">
      <w:pPr>
        <w:rPr>
          <w:rFonts w:hint="eastAsia"/>
        </w:rPr>
      </w:pPr>
    </w:p>
    <w:p w14:paraId="34212219" w14:textId="77777777" w:rsidR="00DD60B1" w:rsidRDefault="00DD6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20A9F" w14:textId="56E89822" w:rsidR="006076B8" w:rsidRDefault="006076B8"/>
    <w:sectPr w:rsidR="0060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8"/>
    <w:rsid w:val="0050659F"/>
    <w:rsid w:val="006076B8"/>
    <w:rsid w:val="00D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33EBB-4C28-4D48-B434-B2F72B5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