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3DAE" w14:textId="77777777" w:rsidR="00370487" w:rsidRDefault="00370487">
      <w:pPr>
        <w:rPr>
          <w:rFonts w:hint="eastAsia"/>
        </w:rPr>
      </w:pPr>
      <w:r>
        <w:rPr>
          <w:rFonts w:hint="eastAsia"/>
        </w:rPr>
        <w:t>亭的拼音：tíng</w:t>
      </w:r>
    </w:p>
    <w:p w14:paraId="0E78324E" w14:textId="77777777" w:rsidR="00370487" w:rsidRDefault="0037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B48E9" w14:textId="77777777" w:rsidR="00370487" w:rsidRDefault="00370487">
      <w:pPr>
        <w:rPr>
          <w:rFonts w:hint="eastAsia"/>
        </w:rPr>
      </w:pPr>
      <w:r>
        <w:rPr>
          <w:rFonts w:hint="eastAsia"/>
        </w:rPr>
        <w:t>在中国的传统建筑艺术中，"亭"（拼音：tíng）是一个不可或缺的元素。它不仅是园林和景观设计中的点睛之笔，而且承载着丰富的文化内涵和历史故事。亭子的历史可以追溯到数千年前，它们最初是为了解决人们在户外休息的需求而建造的小型构筑物。随着岁月的流转，亭逐渐演变成为一种具有独特美学价值的艺术形式。</w:t>
      </w:r>
    </w:p>
    <w:p w14:paraId="3004C58D" w14:textId="77777777" w:rsidR="00370487" w:rsidRDefault="00370487">
      <w:pPr>
        <w:rPr>
          <w:rFonts w:hint="eastAsia"/>
        </w:rPr>
      </w:pPr>
    </w:p>
    <w:p w14:paraId="311EE9EF" w14:textId="77777777" w:rsidR="00370487" w:rsidRDefault="0037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3928C" w14:textId="77777777" w:rsidR="00370487" w:rsidRDefault="00370487">
      <w:pPr>
        <w:rPr>
          <w:rFonts w:hint="eastAsia"/>
        </w:rPr>
      </w:pPr>
      <w:r>
        <w:rPr>
          <w:rFonts w:hint="eastAsia"/>
        </w:rPr>
        <w:t>亭的起源与发展</w:t>
      </w:r>
    </w:p>
    <w:p w14:paraId="7E6C585A" w14:textId="77777777" w:rsidR="00370487" w:rsidRDefault="0037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3D1BF" w14:textId="77777777" w:rsidR="00370487" w:rsidRDefault="00370487">
      <w:pPr>
        <w:rPr>
          <w:rFonts w:hint="eastAsia"/>
        </w:rPr>
      </w:pPr>
      <w:r>
        <w:rPr>
          <w:rFonts w:hint="eastAsia"/>
        </w:rPr>
        <w:t>亭的发展与中国古代社会的进步息息相关。从原始社会简单的遮阳避雨之处，到封建王朝时期作为文人雅士吟诗作画、品茗对弈的场所，亭见证了无数朝代的兴衰更替。到了明清两代，亭的设计达到了顶峰，无论是皇家园林还是私家花园，都少不了精心设计的亭子来增添意境之美。那时的亭不仅造型各异，而且装饰华丽，成为了展现主人品味与地位的重要标志。</w:t>
      </w:r>
    </w:p>
    <w:p w14:paraId="5956B408" w14:textId="77777777" w:rsidR="00370487" w:rsidRDefault="00370487">
      <w:pPr>
        <w:rPr>
          <w:rFonts w:hint="eastAsia"/>
        </w:rPr>
      </w:pPr>
    </w:p>
    <w:p w14:paraId="79D217BE" w14:textId="77777777" w:rsidR="00370487" w:rsidRDefault="0037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6F5C0" w14:textId="77777777" w:rsidR="00370487" w:rsidRDefault="00370487">
      <w:pPr>
        <w:rPr>
          <w:rFonts w:hint="eastAsia"/>
        </w:rPr>
      </w:pPr>
      <w:r>
        <w:rPr>
          <w:rFonts w:hint="eastAsia"/>
        </w:rPr>
        <w:t>亭的文化意义</w:t>
      </w:r>
    </w:p>
    <w:p w14:paraId="64E57563" w14:textId="77777777" w:rsidR="00370487" w:rsidRDefault="0037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F3934" w14:textId="77777777" w:rsidR="00370487" w:rsidRDefault="00370487">
      <w:pPr>
        <w:rPr>
          <w:rFonts w:hint="eastAsia"/>
        </w:rPr>
      </w:pPr>
      <w:r>
        <w:rPr>
          <w:rFonts w:hint="eastAsia"/>
        </w:rPr>
        <w:t>在中国文化里，“亭”不仅仅是一栋建筑物，它还象征着自由、闲适以及人与自然和谐共处的理想状态。古往今来，许多诗人墨客都在自己的作品中赞美过亭的美好形象，比如宋代词人苏轼就曾留下“水光潋滟晴方好，山色空蒙雨亦奇。欲把西湖比西子，淡妆浓抹总相宜”的诗句来形容杭州西湖边上的湖心亭。这些文学创作进一步丰富了亭的文化内涵，使其超越了物质形态，成为了一种精神符号。</w:t>
      </w:r>
    </w:p>
    <w:p w14:paraId="7DCC16E0" w14:textId="77777777" w:rsidR="00370487" w:rsidRDefault="00370487">
      <w:pPr>
        <w:rPr>
          <w:rFonts w:hint="eastAsia"/>
        </w:rPr>
      </w:pPr>
    </w:p>
    <w:p w14:paraId="3FB8B664" w14:textId="77777777" w:rsidR="00370487" w:rsidRDefault="0037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AAD4C" w14:textId="77777777" w:rsidR="00370487" w:rsidRDefault="00370487">
      <w:pPr>
        <w:rPr>
          <w:rFonts w:hint="eastAsia"/>
        </w:rPr>
      </w:pPr>
      <w:r>
        <w:rPr>
          <w:rFonts w:hint="eastAsia"/>
        </w:rPr>
        <w:t>亭的结构特点</w:t>
      </w:r>
    </w:p>
    <w:p w14:paraId="546C9132" w14:textId="77777777" w:rsidR="00370487" w:rsidRDefault="0037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9FCE2" w14:textId="77777777" w:rsidR="00370487" w:rsidRDefault="00370487">
      <w:pPr>
        <w:rPr>
          <w:rFonts w:hint="eastAsia"/>
        </w:rPr>
      </w:pPr>
      <w:r>
        <w:rPr>
          <w:rFonts w:hint="eastAsia"/>
        </w:rPr>
        <w:t>传统意义上的中国亭通常没有墙壁或仅有低矮的栏杆围绕四周，顶部则多采用歇山顶、攒尖顶等形式。这样的设计既保证了亭内通风良好，又能让游客尽情欣赏周围的景色。亭的柱子往往选用质地坚硬的木材，如松木、柏木等，并通过榫卯结构连接固定，确保整体稳固耐用。而在一些大型园林中，我们还能看到用石材构建而成的石亭，它们坚固耐久，即使历经风雨依然屹立不倒。</w:t>
      </w:r>
    </w:p>
    <w:p w14:paraId="48258FAE" w14:textId="77777777" w:rsidR="00370487" w:rsidRDefault="00370487">
      <w:pPr>
        <w:rPr>
          <w:rFonts w:hint="eastAsia"/>
        </w:rPr>
      </w:pPr>
    </w:p>
    <w:p w14:paraId="5076E423" w14:textId="77777777" w:rsidR="00370487" w:rsidRDefault="0037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46443" w14:textId="77777777" w:rsidR="00370487" w:rsidRDefault="00370487">
      <w:pPr>
        <w:rPr>
          <w:rFonts w:hint="eastAsia"/>
        </w:rPr>
      </w:pPr>
      <w:r>
        <w:rPr>
          <w:rFonts w:hint="eastAsia"/>
        </w:rPr>
        <w:t>亭的现代应用</w:t>
      </w:r>
    </w:p>
    <w:p w14:paraId="6DFE3297" w14:textId="77777777" w:rsidR="00370487" w:rsidRDefault="0037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7D296" w14:textId="77777777" w:rsidR="00370487" w:rsidRDefault="00370487">
      <w:pPr>
        <w:rPr>
          <w:rFonts w:hint="eastAsia"/>
        </w:rPr>
      </w:pPr>
      <w:r>
        <w:rPr>
          <w:rFonts w:hint="eastAsia"/>
        </w:rPr>
        <w:t>进入现代社会后，虽然城市化进程加快，但人们对亭的喜爱并未减少。在公园绿地、住宅小区甚至商业广场等地都能见到各式各样的现代风格亭子。设计师们将传统的亭元素与现代设计理念相结合，创造出既保留古典韵味又符合当代审美需求的新式亭子。随着环保意识的增强，越来越多的人开始重视利用自然资源建设绿色空间，而亭作为点缀其中的关键节点，将继续发挥其独特的魅力，为人们提供一片宁静舒适的休憩之地。</w:t>
      </w:r>
    </w:p>
    <w:p w14:paraId="1E8EB86F" w14:textId="77777777" w:rsidR="00370487" w:rsidRDefault="00370487">
      <w:pPr>
        <w:rPr>
          <w:rFonts w:hint="eastAsia"/>
        </w:rPr>
      </w:pPr>
    </w:p>
    <w:p w14:paraId="748E552D" w14:textId="77777777" w:rsidR="00370487" w:rsidRDefault="00370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C4E64" w14:textId="644635E4" w:rsidR="004D2E3B" w:rsidRDefault="004D2E3B"/>
    <w:sectPr w:rsidR="004D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3B"/>
    <w:rsid w:val="00370487"/>
    <w:rsid w:val="004D2E3B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EED97-B6B5-413A-B838-1EF6E3A0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