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5BF7" w14:textId="77777777" w:rsidR="003B5ADF" w:rsidRDefault="003B5ADF">
      <w:pPr>
        <w:rPr>
          <w:rFonts w:hint="eastAsia"/>
        </w:rPr>
      </w:pPr>
      <w:r>
        <w:rPr>
          <w:rFonts w:hint="eastAsia"/>
        </w:rPr>
        <w:t>xià shān：下山的拼音与文化含义</w:t>
      </w:r>
    </w:p>
    <w:p w14:paraId="1C41AEEA" w14:textId="77777777" w:rsidR="003B5ADF" w:rsidRDefault="003B5ADF">
      <w:pPr>
        <w:rPr>
          <w:rFonts w:hint="eastAsia"/>
        </w:rPr>
      </w:pPr>
      <w:r>
        <w:rPr>
          <w:rFonts w:hint="eastAsia"/>
        </w:rPr>
        <w:t>在汉语中，“下山”的拼音为“xià shān”，简单两个音节却蕴含着丰富的意义和文化内涵。从字面意义上理解，它指的是从较高的山地位置移动到较低的位置这一动作。然而，在中国文化里，“下山”不仅仅是一个物理位移的概念，更常常出现在文学、历史、宗教以及日常生活的语境中，象征着某种转变或过渡。</w:t>
      </w:r>
    </w:p>
    <w:p w14:paraId="15D4E7F7" w14:textId="77777777" w:rsidR="003B5ADF" w:rsidRDefault="003B5ADF">
      <w:pPr>
        <w:rPr>
          <w:rFonts w:hint="eastAsia"/>
        </w:rPr>
      </w:pPr>
    </w:p>
    <w:p w14:paraId="0BD41C78" w14:textId="77777777" w:rsidR="003B5ADF" w:rsidRDefault="003B5ADF">
      <w:pPr>
        <w:rPr>
          <w:rFonts w:hint="eastAsia"/>
        </w:rPr>
      </w:pPr>
      <w:r>
        <w:rPr>
          <w:rFonts w:hint="eastAsia"/>
        </w:rPr>
        <w:t xml:space="preserve"> </w:t>
      </w:r>
    </w:p>
    <w:p w14:paraId="498A7188" w14:textId="77777777" w:rsidR="003B5ADF" w:rsidRDefault="003B5ADF">
      <w:pPr>
        <w:rPr>
          <w:rFonts w:hint="eastAsia"/>
        </w:rPr>
      </w:pPr>
      <w:r>
        <w:rPr>
          <w:rFonts w:hint="eastAsia"/>
        </w:rPr>
        <w:t>下山在佛教中的特殊意义</w:t>
      </w:r>
    </w:p>
    <w:p w14:paraId="4E2A5631" w14:textId="77777777" w:rsidR="003B5ADF" w:rsidRDefault="003B5ADF">
      <w:pPr>
        <w:rPr>
          <w:rFonts w:hint="eastAsia"/>
        </w:rPr>
      </w:pPr>
      <w:r>
        <w:rPr>
          <w:rFonts w:hint="eastAsia"/>
        </w:rPr>
        <w:t>佛教传入中国后，僧侣们通常居住于远离尘嚣的深山古刹之中修行。“下山”对于僧人来说，则可能意味着结束一段隐居生活，回归社会参与世俗事务。这既是对自身修行成果的一次考验，也是将佛法智慧传播给更多人的机会。因此，“下山”在佛教语境中往往带有走出舒适区、迎接新挑战的意义。</w:t>
      </w:r>
    </w:p>
    <w:p w14:paraId="3982CF03" w14:textId="77777777" w:rsidR="003B5ADF" w:rsidRDefault="003B5ADF">
      <w:pPr>
        <w:rPr>
          <w:rFonts w:hint="eastAsia"/>
        </w:rPr>
      </w:pPr>
    </w:p>
    <w:p w14:paraId="1339661F" w14:textId="77777777" w:rsidR="003B5ADF" w:rsidRDefault="003B5ADF">
      <w:pPr>
        <w:rPr>
          <w:rFonts w:hint="eastAsia"/>
        </w:rPr>
      </w:pPr>
      <w:r>
        <w:rPr>
          <w:rFonts w:hint="eastAsia"/>
        </w:rPr>
        <w:t xml:space="preserve"> </w:t>
      </w:r>
    </w:p>
    <w:p w14:paraId="14AEC04D" w14:textId="77777777" w:rsidR="003B5ADF" w:rsidRDefault="003B5ADF">
      <w:pPr>
        <w:rPr>
          <w:rFonts w:hint="eastAsia"/>
        </w:rPr>
      </w:pPr>
      <w:r>
        <w:rPr>
          <w:rFonts w:hint="eastAsia"/>
        </w:rPr>
        <w:t>文学作品里的下山情节</w:t>
      </w:r>
    </w:p>
    <w:p w14:paraId="10530F65" w14:textId="77777777" w:rsidR="003B5ADF" w:rsidRDefault="003B5ADF">
      <w:pPr>
        <w:rPr>
          <w:rFonts w:hint="eastAsia"/>
        </w:rPr>
      </w:pPr>
      <w:r>
        <w:rPr>
          <w:rFonts w:hint="eastAsia"/>
        </w:rPr>
        <w:t>在中国古典文学作品中，“下山”经常作为故事发展的重要转折点出现。比如《水浒传》里的英雄好汉们，在经历了种种磨难之后，选择“落草为寇”，即上山成为绿林好汉；而当他们决定重新融入正常社会时，则是“下山”。这样的描写不仅增加了故事情节的戏剧性，同时也反映了作者对人生起伏变化的看法。</w:t>
      </w:r>
    </w:p>
    <w:p w14:paraId="6D62A414" w14:textId="77777777" w:rsidR="003B5ADF" w:rsidRDefault="003B5ADF">
      <w:pPr>
        <w:rPr>
          <w:rFonts w:hint="eastAsia"/>
        </w:rPr>
      </w:pPr>
    </w:p>
    <w:p w14:paraId="60CAFA4A" w14:textId="77777777" w:rsidR="003B5ADF" w:rsidRDefault="003B5ADF">
      <w:pPr>
        <w:rPr>
          <w:rFonts w:hint="eastAsia"/>
        </w:rPr>
      </w:pPr>
      <w:r>
        <w:rPr>
          <w:rFonts w:hint="eastAsia"/>
        </w:rPr>
        <w:t xml:space="preserve"> </w:t>
      </w:r>
    </w:p>
    <w:p w14:paraId="6111BD60" w14:textId="77777777" w:rsidR="003B5ADF" w:rsidRDefault="003B5ADF">
      <w:pPr>
        <w:rPr>
          <w:rFonts w:hint="eastAsia"/>
        </w:rPr>
      </w:pPr>
      <w:r>
        <w:rPr>
          <w:rFonts w:hint="eastAsia"/>
        </w:rPr>
        <w:t>传统节日中的下山习俗</w:t>
      </w:r>
    </w:p>
    <w:p w14:paraId="444C8223" w14:textId="77777777" w:rsidR="003B5ADF" w:rsidRDefault="003B5ADF">
      <w:pPr>
        <w:rPr>
          <w:rFonts w:hint="eastAsia"/>
        </w:rPr>
      </w:pPr>
      <w:r>
        <w:rPr>
          <w:rFonts w:hint="eastAsia"/>
        </w:rPr>
        <w:t>某些地方的传统节日也包含了“下山”的元素。例如春节期间，一些地区会有迎神赛会活动，其中就包括了把供奉在庙宇内的神像请出来巡游村庄，最后再送回山上庙宇的过程。这个过程中，“下山”代表了神灵降临人间赐福于民的美好寓意。</w:t>
      </w:r>
    </w:p>
    <w:p w14:paraId="3914B17C" w14:textId="77777777" w:rsidR="003B5ADF" w:rsidRDefault="003B5ADF">
      <w:pPr>
        <w:rPr>
          <w:rFonts w:hint="eastAsia"/>
        </w:rPr>
      </w:pPr>
    </w:p>
    <w:p w14:paraId="45BA5212" w14:textId="77777777" w:rsidR="003B5ADF" w:rsidRDefault="003B5ADF">
      <w:pPr>
        <w:rPr>
          <w:rFonts w:hint="eastAsia"/>
        </w:rPr>
      </w:pPr>
      <w:r>
        <w:rPr>
          <w:rFonts w:hint="eastAsia"/>
        </w:rPr>
        <w:t xml:space="preserve"> </w:t>
      </w:r>
    </w:p>
    <w:p w14:paraId="38D0EAC2" w14:textId="77777777" w:rsidR="003B5ADF" w:rsidRDefault="003B5ADF">
      <w:pPr>
        <w:rPr>
          <w:rFonts w:hint="eastAsia"/>
        </w:rPr>
      </w:pPr>
      <w:r>
        <w:rPr>
          <w:rFonts w:hint="eastAsia"/>
        </w:rPr>
        <w:t>现代社会中的下山现象</w:t>
      </w:r>
    </w:p>
    <w:p w14:paraId="20117784" w14:textId="77777777" w:rsidR="003B5ADF" w:rsidRDefault="003B5ADF">
      <w:pPr>
        <w:rPr>
          <w:rFonts w:hint="eastAsia"/>
        </w:rPr>
      </w:pPr>
      <w:r>
        <w:rPr>
          <w:rFonts w:hint="eastAsia"/>
        </w:rPr>
        <w:t>随着城市化进程加快，越来越多的人开始向往自然风光优美的山区生活，但最终还是不得不回到城市的喧嚣中去工作学习。这种现代版的“下山”行为体现了人们对理想生活方式追求与现实之间矛盾的心理状态。在互联网时代，“下山”还可以引申为网络红人或者意见领袖从线上虚拟世界转向线下真实交流互动的行为。</w:t>
      </w:r>
    </w:p>
    <w:p w14:paraId="257817B8" w14:textId="77777777" w:rsidR="003B5ADF" w:rsidRDefault="003B5ADF">
      <w:pPr>
        <w:rPr>
          <w:rFonts w:hint="eastAsia"/>
        </w:rPr>
      </w:pPr>
    </w:p>
    <w:p w14:paraId="32F2FAFA" w14:textId="77777777" w:rsidR="003B5ADF" w:rsidRDefault="003B5ADF">
      <w:pPr>
        <w:rPr>
          <w:rFonts w:hint="eastAsia"/>
        </w:rPr>
      </w:pPr>
      <w:r>
        <w:rPr>
          <w:rFonts w:hint="eastAsia"/>
        </w:rPr>
        <w:t xml:space="preserve"> </w:t>
      </w:r>
    </w:p>
    <w:p w14:paraId="5ABFE06E" w14:textId="77777777" w:rsidR="003B5ADF" w:rsidRDefault="003B5ADF">
      <w:pPr>
        <w:rPr>
          <w:rFonts w:hint="eastAsia"/>
        </w:rPr>
      </w:pPr>
      <w:r>
        <w:rPr>
          <w:rFonts w:hint="eastAsia"/>
        </w:rPr>
        <w:t>最后的总结：下山背后的文化思考</w:t>
      </w:r>
    </w:p>
    <w:p w14:paraId="2CEC8C79" w14:textId="77777777" w:rsidR="003B5ADF" w:rsidRDefault="003B5ADF">
      <w:pPr>
        <w:rPr>
          <w:rFonts w:hint="eastAsia"/>
        </w:rPr>
      </w:pPr>
      <w:r>
        <w:rPr>
          <w:rFonts w:hint="eastAsia"/>
        </w:rPr>
        <w:t>“下山”这个词虽然简单，但它承载着中国人对生活态度、价值观以及人生态度的独特见解。无论是古代还是现在，“下山”都不仅仅是地理位置上的改变，更是心灵层面的一种转换过程。它提醒我们，在面对不同的生活环境和个人境遇时，应该保持开放包容的心态，勇于接受新的可能性，并从中寻找属于自己的道路。</w:t>
      </w:r>
    </w:p>
    <w:p w14:paraId="673E12E6" w14:textId="77777777" w:rsidR="003B5ADF" w:rsidRDefault="003B5ADF">
      <w:pPr>
        <w:rPr>
          <w:rFonts w:hint="eastAsia"/>
        </w:rPr>
      </w:pPr>
    </w:p>
    <w:p w14:paraId="53F390DE" w14:textId="77777777" w:rsidR="003B5ADF" w:rsidRDefault="003B5ADF">
      <w:pPr>
        <w:rPr>
          <w:rFonts w:hint="eastAsia"/>
        </w:rPr>
      </w:pPr>
      <w:r>
        <w:rPr>
          <w:rFonts w:hint="eastAsia"/>
        </w:rPr>
        <w:t>本文是由每日作文网(2345lzwz.com)为大家创作</w:t>
      </w:r>
    </w:p>
    <w:p w14:paraId="3B2EFA0F" w14:textId="5367E61C" w:rsidR="00B70818" w:rsidRDefault="00B70818"/>
    <w:sectPr w:rsidR="00B708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18"/>
    <w:rsid w:val="003B5ADF"/>
    <w:rsid w:val="0050659F"/>
    <w:rsid w:val="00B70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1052BD-1A9C-4D7A-858E-84AE5C67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8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8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8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8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8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8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8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8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8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8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8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8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818"/>
    <w:rPr>
      <w:rFonts w:cstheme="majorBidi"/>
      <w:color w:val="2F5496" w:themeColor="accent1" w:themeShade="BF"/>
      <w:sz w:val="28"/>
      <w:szCs w:val="28"/>
    </w:rPr>
  </w:style>
  <w:style w:type="character" w:customStyle="1" w:styleId="50">
    <w:name w:val="标题 5 字符"/>
    <w:basedOn w:val="a0"/>
    <w:link w:val="5"/>
    <w:uiPriority w:val="9"/>
    <w:semiHidden/>
    <w:rsid w:val="00B70818"/>
    <w:rPr>
      <w:rFonts w:cstheme="majorBidi"/>
      <w:color w:val="2F5496" w:themeColor="accent1" w:themeShade="BF"/>
      <w:sz w:val="24"/>
    </w:rPr>
  </w:style>
  <w:style w:type="character" w:customStyle="1" w:styleId="60">
    <w:name w:val="标题 6 字符"/>
    <w:basedOn w:val="a0"/>
    <w:link w:val="6"/>
    <w:uiPriority w:val="9"/>
    <w:semiHidden/>
    <w:rsid w:val="00B70818"/>
    <w:rPr>
      <w:rFonts w:cstheme="majorBidi"/>
      <w:b/>
      <w:bCs/>
      <w:color w:val="2F5496" w:themeColor="accent1" w:themeShade="BF"/>
    </w:rPr>
  </w:style>
  <w:style w:type="character" w:customStyle="1" w:styleId="70">
    <w:name w:val="标题 7 字符"/>
    <w:basedOn w:val="a0"/>
    <w:link w:val="7"/>
    <w:uiPriority w:val="9"/>
    <w:semiHidden/>
    <w:rsid w:val="00B70818"/>
    <w:rPr>
      <w:rFonts w:cstheme="majorBidi"/>
      <w:b/>
      <w:bCs/>
      <w:color w:val="595959" w:themeColor="text1" w:themeTint="A6"/>
    </w:rPr>
  </w:style>
  <w:style w:type="character" w:customStyle="1" w:styleId="80">
    <w:name w:val="标题 8 字符"/>
    <w:basedOn w:val="a0"/>
    <w:link w:val="8"/>
    <w:uiPriority w:val="9"/>
    <w:semiHidden/>
    <w:rsid w:val="00B70818"/>
    <w:rPr>
      <w:rFonts w:cstheme="majorBidi"/>
      <w:color w:val="595959" w:themeColor="text1" w:themeTint="A6"/>
    </w:rPr>
  </w:style>
  <w:style w:type="character" w:customStyle="1" w:styleId="90">
    <w:name w:val="标题 9 字符"/>
    <w:basedOn w:val="a0"/>
    <w:link w:val="9"/>
    <w:uiPriority w:val="9"/>
    <w:semiHidden/>
    <w:rsid w:val="00B70818"/>
    <w:rPr>
      <w:rFonts w:eastAsiaTheme="majorEastAsia" w:cstheme="majorBidi"/>
      <w:color w:val="595959" w:themeColor="text1" w:themeTint="A6"/>
    </w:rPr>
  </w:style>
  <w:style w:type="paragraph" w:styleId="a3">
    <w:name w:val="Title"/>
    <w:basedOn w:val="a"/>
    <w:next w:val="a"/>
    <w:link w:val="a4"/>
    <w:uiPriority w:val="10"/>
    <w:qFormat/>
    <w:rsid w:val="00B708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8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8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8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818"/>
    <w:pPr>
      <w:spacing w:before="160"/>
      <w:jc w:val="center"/>
    </w:pPr>
    <w:rPr>
      <w:i/>
      <w:iCs/>
      <w:color w:val="404040" w:themeColor="text1" w:themeTint="BF"/>
    </w:rPr>
  </w:style>
  <w:style w:type="character" w:customStyle="1" w:styleId="a8">
    <w:name w:val="引用 字符"/>
    <w:basedOn w:val="a0"/>
    <w:link w:val="a7"/>
    <w:uiPriority w:val="29"/>
    <w:rsid w:val="00B70818"/>
    <w:rPr>
      <w:i/>
      <w:iCs/>
      <w:color w:val="404040" w:themeColor="text1" w:themeTint="BF"/>
    </w:rPr>
  </w:style>
  <w:style w:type="paragraph" w:styleId="a9">
    <w:name w:val="List Paragraph"/>
    <w:basedOn w:val="a"/>
    <w:uiPriority w:val="34"/>
    <w:qFormat/>
    <w:rsid w:val="00B70818"/>
    <w:pPr>
      <w:ind w:left="720"/>
      <w:contextualSpacing/>
    </w:pPr>
  </w:style>
  <w:style w:type="character" w:styleId="aa">
    <w:name w:val="Intense Emphasis"/>
    <w:basedOn w:val="a0"/>
    <w:uiPriority w:val="21"/>
    <w:qFormat/>
    <w:rsid w:val="00B70818"/>
    <w:rPr>
      <w:i/>
      <w:iCs/>
      <w:color w:val="2F5496" w:themeColor="accent1" w:themeShade="BF"/>
    </w:rPr>
  </w:style>
  <w:style w:type="paragraph" w:styleId="ab">
    <w:name w:val="Intense Quote"/>
    <w:basedOn w:val="a"/>
    <w:next w:val="a"/>
    <w:link w:val="ac"/>
    <w:uiPriority w:val="30"/>
    <w:qFormat/>
    <w:rsid w:val="00B708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818"/>
    <w:rPr>
      <w:i/>
      <w:iCs/>
      <w:color w:val="2F5496" w:themeColor="accent1" w:themeShade="BF"/>
    </w:rPr>
  </w:style>
  <w:style w:type="character" w:styleId="ad">
    <w:name w:val="Intense Reference"/>
    <w:basedOn w:val="a0"/>
    <w:uiPriority w:val="32"/>
    <w:qFormat/>
    <w:rsid w:val="00B708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2025-04-28T14:55:00Z</dcterms:created>
  <dcterms:modified xsi:type="dcterms:W3CDTF">2025-04-28T14:55:00Z</dcterms:modified>
</cp:coreProperties>
</file>