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8E88" w14:textId="77777777" w:rsidR="00B14741" w:rsidRDefault="00B14741">
      <w:pPr>
        <w:rPr>
          <w:rFonts w:hint="eastAsia"/>
        </w:rPr>
      </w:pPr>
      <w:r>
        <w:rPr>
          <w:rFonts w:hint="eastAsia"/>
        </w:rPr>
        <w:t>题临安邸古诗全带的拼音：探索古典之美</w:t>
      </w:r>
    </w:p>
    <w:p w14:paraId="4A0B4FB0" w14:textId="77777777" w:rsidR="00B14741" w:rsidRDefault="00B14741">
      <w:pPr>
        <w:rPr>
          <w:rFonts w:hint="eastAsia"/>
        </w:rPr>
      </w:pPr>
      <w:r>
        <w:rPr>
          <w:rFonts w:hint="eastAsia"/>
        </w:rPr>
        <w:t>古诗，作为中华文化的瑰宝，承载了丰富的历史信息和深厚的文化底蕴。其中，《题临安邸》这首诗不仅以其优美的文字吸引了无数读者的目光，更通过其独特的艺术魅力展现了宋代的社会风貌与文人情怀。本文将以“题临安邸古诗全带的拼音”为标题，深入探讨这首古诗的美妙之处。</w:t>
      </w:r>
    </w:p>
    <w:p w14:paraId="38A139A1" w14:textId="77777777" w:rsidR="00B14741" w:rsidRDefault="00B14741">
      <w:pPr>
        <w:rPr>
          <w:rFonts w:hint="eastAsia"/>
        </w:rPr>
      </w:pPr>
    </w:p>
    <w:p w14:paraId="77B9AD6B" w14:textId="77777777" w:rsidR="00B14741" w:rsidRDefault="00B14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A1BA6" w14:textId="77777777" w:rsidR="00B14741" w:rsidRDefault="00B14741">
      <w:pPr>
        <w:rPr>
          <w:rFonts w:hint="eastAsia"/>
        </w:rPr>
      </w:pPr>
      <w:r>
        <w:rPr>
          <w:rFonts w:hint="eastAsia"/>
        </w:rPr>
        <w:t>《题临安邸》原文及其拼音解读</w:t>
      </w:r>
    </w:p>
    <w:p w14:paraId="76E05169" w14:textId="77777777" w:rsidR="00B14741" w:rsidRDefault="00B14741">
      <w:pPr>
        <w:rPr>
          <w:rFonts w:hint="eastAsia"/>
        </w:rPr>
      </w:pPr>
      <w:r>
        <w:rPr>
          <w:rFonts w:hint="eastAsia"/>
        </w:rPr>
        <w:t>《题临安邸》是南宋著名诗人林升所作的一首诗，以反映当时社会风气为主题。该诗全文如下：“山外青山楼外楼，西湖歌舞几时休？暖风熏得游人醉，直把杭州作汴州。”其对应的拼音为：“Shān wài qīng shān lóu wài lóu, Xī Hú gē wǔ jǐ shí xiū? Nuǎn fēng xūn dé yóu rén zuì, Zhí bǎ Hángzhōu zuò Biànzhōu.”通过拼音学习古诗，可以帮助更多的人正确发音，理解诗意。</w:t>
      </w:r>
    </w:p>
    <w:p w14:paraId="15B5F73E" w14:textId="77777777" w:rsidR="00B14741" w:rsidRDefault="00B14741">
      <w:pPr>
        <w:rPr>
          <w:rFonts w:hint="eastAsia"/>
        </w:rPr>
      </w:pPr>
    </w:p>
    <w:p w14:paraId="630EDA20" w14:textId="77777777" w:rsidR="00B14741" w:rsidRDefault="00B14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547BB" w14:textId="77777777" w:rsidR="00B14741" w:rsidRDefault="00B14741">
      <w:pPr>
        <w:rPr>
          <w:rFonts w:hint="eastAsia"/>
        </w:rPr>
      </w:pPr>
      <w:r>
        <w:rPr>
          <w:rFonts w:hint="eastAsia"/>
        </w:rPr>
        <w:t>从拼音到诗意的理解</w:t>
      </w:r>
    </w:p>
    <w:p w14:paraId="2FFAB733" w14:textId="77777777" w:rsidR="00B14741" w:rsidRDefault="00B14741">
      <w:pPr>
        <w:rPr>
          <w:rFonts w:hint="eastAsia"/>
        </w:rPr>
      </w:pPr>
      <w:r>
        <w:rPr>
          <w:rFonts w:hint="eastAsia"/>
        </w:rPr>
        <w:t>通过拼音的帮助，我们可以更好地理解这首诗的意境。诗中的“山外青山楼外楼”，描绘了一幅连绵不断的美景画卷，寓意着繁华背后可能隐藏的危机。“西湖歌舞几时休？”则反映了当时人们沉迷于享乐之中的社会现象。而“暖风熏得游人醉，直把杭州作汴州”，更是用细腻的笔触表达了对现实的批判和对未来的忧虑。这种通过拼音学习古诗的方式，使我们能够更加贴近古代文人的思想世界。</w:t>
      </w:r>
    </w:p>
    <w:p w14:paraId="4694E698" w14:textId="77777777" w:rsidR="00B14741" w:rsidRDefault="00B14741">
      <w:pPr>
        <w:rPr>
          <w:rFonts w:hint="eastAsia"/>
        </w:rPr>
      </w:pPr>
    </w:p>
    <w:p w14:paraId="31CE58F2" w14:textId="77777777" w:rsidR="00B14741" w:rsidRDefault="00B14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B6E3F" w14:textId="77777777" w:rsidR="00B14741" w:rsidRDefault="00B14741">
      <w:pPr>
        <w:rPr>
          <w:rFonts w:hint="eastAsia"/>
        </w:rPr>
      </w:pPr>
      <w:r>
        <w:rPr>
          <w:rFonts w:hint="eastAsia"/>
        </w:rPr>
        <w:t>拼音在古诗学习中的重要性</w:t>
      </w:r>
    </w:p>
    <w:p w14:paraId="43EB75F4" w14:textId="77777777" w:rsidR="00B14741" w:rsidRDefault="00B14741">
      <w:pPr>
        <w:rPr>
          <w:rFonts w:hint="eastAsia"/>
        </w:rPr>
      </w:pPr>
      <w:r>
        <w:rPr>
          <w:rFonts w:hint="eastAsia"/>
        </w:rPr>
        <w:t>对于初学者来说，利用拼音学习古诗是一种非常有效的方法。它不仅能帮助准确发音，还能加深对诗句的记忆。特别是在现代汉语中，由于语音的变化，一些古音已经难以直接从现代读音中推断出来。因此，结合拼音学习古诗，可以让我们更加全面地了解诗歌的原貌，感受古人的智慧与情感。</w:t>
      </w:r>
    </w:p>
    <w:p w14:paraId="47E8EA04" w14:textId="77777777" w:rsidR="00B14741" w:rsidRDefault="00B14741">
      <w:pPr>
        <w:rPr>
          <w:rFonts w:hint="eastAsia"/>
        </w:rPr>
      </w:pPr>
    </w:p>
    <w:p w14:paraId="70329E75" w14:textId="77777777" w:rsidR="00B14741" w:rsidRDefault="00B14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F6970" w14:textId="77777777" w:rsidR="00B14741" w:rsidRDefault="00B14741">
      <w:pPr>
        <w:rPr>
          <w:rFonts w:hint="eastAsia"/>
        </w:rPr>
      </w:pPr>
      <w:r>
        <w:rPr>
          <w:rFonts w:hint="eastAsia"/>
        </w:rPr>
        <w:t>最后的总结</w:t>
      </w:r>
    </w:p>
    <w:p w14:paraId="1609C16D" w14:textId="77777777" w:rsidR="00B14741" w:rsidRDefault="00B14741">
      <w:pPr>
        <w:rPr>
          <w:rFonts w:hint="eastAsia"/>
        </w:rPr>
      </w:pPr>
      <w:r>
        <w:rPr>
          <w:rFonts w:hint="eastAsia"/>
        </w:rPr>
        <w:t>《题临安邸》以其深邃的思想内容和精湛的艺术技巧，在中国古代文学史上占有重要地位。通过拼音来学习和欣赏这首诗，不仅可以帮助我们克服语言上的障碍，更能深入体会诗中蕴含的文化价值和社会意义。希望这篇文章能激发更多人对中国古典诗歌的兴趣，共同探索中华文化的无穷魅力。</w:t>
      </w:r>
    </w:p>
    <w:p w14:paraId="4381FF4D" w14:textId="77777777" w:rsidR="00B14741" w:rsidRDefault="00B14741">
      <w:pPr>
        <w:rPr>
          <w:rFonts w:hint="eastAsia"/>
        </w:rPr>
      </w:pPr>
    </w:p>
    <w:p w14:paraId="4A9B876D" w14:textId="77777777" w:rsidR="00B14741" w:rsidRDefault="00B14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A6006" w14:textId="6D2BF67A" w:rsidR="00CC26B5" w:rsidRDefault="00CC26B5"/>
    <w:sectPr w:rsidR="00CC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5"/>
    <w:rsid w:val="00B14741"/>
    <w:rsid w:val="00CC1080"/>
    <w:rsid w:val="00C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436E2-94EC-4A5B-B492-E11E4961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454</Characters>
  <Application>Microsoft Office Word</Application>
  <DocSecurity>0</DocSecurity>
  <Lines>21</Lines>
  <Paragraphs>14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