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1B86" w14:textId="77777777" w:rsidR="003F4437" w:rsidRDefault="003F4437">
      <w:pPr>
        <w:rPr>
          <w:rFonts w:hint="eastAsia"/>
        </w:rPr>
      </w:pPr>
    </w:p>
    <w:p w14:paraId="043EFC22" w14:textId="77777777" w:rsidR="003F4437" w:rsidRDefault="003F4437">
      <w:pPr>
        <w:rPr>
          <w:rFonts w:hint="eastAsia"/>
        </w:rPr>
      </w:pPr>
      <w:r>
        <w:rPr>
          <w:rFonts w:hint="eastAsia"/>
        </w:rPr>
        <w:t>随心所欲的意思和的拼音</w:t>
      </w:r>
    </w:p>
    <w:p w14:paraId="6D9E7930" w14:textId="77777777" w:rsidR="003F4437" w:rsidRDefault="003F4437">
      <w:pPr>
        <w:rPr>
          <w:rFonts w:hint="eastAsia"/>
        </w:rPr>
      </w:pPr>
      <w:r>
        <w:rPr>
          <w:rFonts w:hint="eastAsia"/>
        </w:rPr>
        <w:t>随心所欲（suí xīn suǒ yù）是一个常用的汉语成语，意指随着自己的心意去做想做的事情，不受外界的约束或限制。这个短语在现代汉语中用来形容人能够自由地按照自己的意愿行事，表达了对自由意志和个人选择权利的强调。</w:t>
      </w:r>
    </w:p>
    <w:p w14:paraId="4405670E" w14:textId="77777777" w:rsidR="003F4437" w:rsidRDefault="003F4437">
      <w:pPr>
        <w:rPr>
          <w:rFonts w:hint="eastAsia"/>
        </w:rPr>
      </w:pPr>
    </w:p>
    <w:p w14:paraId="66A21575" w14:textId="77777777" w:rsidR="003F4437" w:rsidRDefault="003F4437">
      <w:pPr>
        <w:rPr>
          <w:rFonts w:hint="eastAsia"/>
        </w:rPr>
      </w:pPr>
      <w:r>
        <w:rPr>
          <w:rFonts w:hint="eastAsia"/>
        </w:rPr>
        <w:t xml:space="preserve"> </w:t>
      </w:r>
    </w:p>
    <w:p w14:paraId="62E8C7D4" w14:textId="77777777" w:rsidR="003F4437" w:rsidRDefault="003F4437">
      <w:pPr>
        <w:rPr>
          <w:rFonts w:hint="eastAsia"/>
        </w:rPr>
      </w:pPr>
      <w:r>
        <w:rPr>
          <w:rFonts w:hint="eastAsia"/>
        </w:rPr>
        <w:t>随心所欲的来源与演变</w:t>
      </w:r>
    </w:p>
    <w:p w14:paraId="63DACF82" w14:textId="77777777" w:rsidR="003F4437" w:rsidRDefault="003F4437">
      <w:pPr>
        <w:rPr>
          <w:rFonts w:hint="eastAsia"/>
        </w:rPr>
      </w:pPr>
      <w:r>
        <w:rPr>
          <w:rFonts w:hint="eastAsia"/>
        </w:rPr>
        <w:t>“随心所欲”这个成语并非来源于古代经典著作，而是通过长期的社会使用逐渐固定下来的一个表达。它的形成与人类对于自由和自我实现的追求息息相关。在现代社会，人们越来越重视个人的感受和需求，渴望在生活中能够随心所欲地做出选择，无论是职业规划、生活方式还是个人兴趣爱好等方面。</w:t>
      </w:r>
    </w:p>
    <w:p w14:paraId="29BA6FEC" w14:textId="77777777" w:rsidR="003F4437" w:rsidRDefault="003F4437">
      <w:pPr>
        <w:rPr>
          <w:rFonts w:hint="eastAsia"/>
        </w:rPr>
      </w:pPr>
    </w:p>
    <w:p w14:paraId="5781D07C" w14:textId="77777777" w:rsidR="003F4437" w:rsidRDefault="003F4437">
      <w:pPr>
        <w:rPr>
          <w:rFonts w:hint="eastAsia"/>
        </w:rPr>
      </w:pPr>
      <w:r>
        <w:rPr>
          <w:rFonts w:hint="eastAsia"/>
        </w:rPr>
        <w:t xml:space="preserve"> </w:t>
      </w:r>
    </w:p>
    <w:p w14:paraId="5D754499" w14:textId="77777777" w:rsidR="003F4437" w:rsidRDefault="003F4437">
      <w:pPr>
        <w:rPr>
          <w:rFonts w:hint="eastAsia"/>
        </w:rPr>
      </w:pPr>
      <w:r>
        <w:rPr>
          <w:rFonts w:hint="eastAsia"/>
        </w:rPr>
        <w:t>随心所欲在日常生活中的应用</w:t>
      </w:r>
    </w:p>
    <w:p w14:paraId="797092EF" w14:textId="77777777" w:rsidR="003F4437" w:rsidRDefault="003F4437">
      <w:pPr>
        <w:rPr>
          <w:rFonts w:hint="eastAsia"/>
        </w:rPr>
      </w:pPr>
      <w:r>
        <w:rPr>
          <w:rFonts w:hint="eastAsia"/>
        </w:rPr>
        <w:t>在日常生活中，“随心所欲”的概念被广泛应用。例如，在谈论到艺术创作时，我们常会说艺术家需要随心所欲地发挥自己的创造力，不受传统规则的束缚；在描述个人生活态度时，也有人倡导随心所欲的生活方式，认为这样可以让人更加快乐和满足。然而，随心所欲并不意味着毫无节制，它同样要求人们在追求个人自由的同时考虑到社会道德和法律的界限。</w:t>
      </w:r>
    </w:p>
    <w:p w14:paraId="1D94F1F3" w14:textId="77777777" w:rsidR="003F4437" w:rsidRDefault="003F4437">
      <w:pPr>
        <w:rPr>
          <w:rFonts w:hint="eastAsia"/>
        </w:rPr>
      </w:pPr>
    </w:p>
    <w:p w14:paraId="4566FD33" w14:textId="77777777" w:rsidR="003F4437" w:rsidRDefault="003F4437">
      <w:pPr>
        <w:rPr>
          <w:rFonts w:hint="eastAsia"/>
        </w:rPr>
      </w:pPr>
      <w:r>
        <w:rPr>
          <w:rFonts w:hint="eastAsia"/>
        </w:rPr>
        <w:t xml:space="preserve"> </w:t>
      </w:r>
    </w:p>
    <w:p w14:paraId="45005D2B" w14:textId="77777777" w:rsidR="003F4437" w:rsidRDefault="003F4437">
      <w:pPr>
        <w:rPr>
          <w:rFonts w:hint="eastAsia"/>
        </w:rPr>
      </w:pPr>
      <w:r>
        <w:rPr>
          <w:rFonts w:hint="eastAsia"/>
        </w:rPr>
        <w:t>如何平衡随心所欲与社会责任</w:t>
      </w:r>
    </w:p>
    <w:p w14:paraId="0B8836ED" w14:textId="77777777" w:rsidR="003F4437" w:rsidRDefault="003F4437">
      <w:pPr>
        <w:rPr>
          <w:rFonts w:hint="eastAsia"/>
        </w:rPr>
      </w:pPr>
      <w:r>
        <w:rPr>
          <w:rFonts w:hint="eastAsia"/>
        </w:rPr>
        <w:t>尽管随心所欲体现了个体的自由意志，但在实际生活中，我们需要找到一种平衡，确保个人行为不会对他人的权利和社会秩序造成负面影响。这意味着，在享受个人自由的我们也应当承担起相应的社会责任，尊重他人的感受和权益。只有这样，才能构建一个既尊重个体差异又和谐共存的社会环境。</w:t>
      </w:r>
    </w:p>
    <w:p w14:paraId="095F7413" w14:textId="77777777" w:rsidR="003F4437" w:rsidRDefault="003F4437">
      <w:pPr>
        <w:rPr>
          <w:rFonts w:hint="eastAsia"/>
        </w:rPr>
      </w:pPr>
    </w:p>
    <w:p w14:paraId="1CB546B8" w14:textId="77777777" w:rsidR="003F4437" w:rsidRDefault="003F4437">
      <w:pPr>
        <w:rPr>
          <w:rFonts w:hint="eastAsia"/>
        </w:rPr>
      </w:pPr>
      <w:r>
        <w:rPr>
          <w:rFonts w:hint="eastAsia"/>
        </w:rPr>
        <w:t xml:space="preserve"> </w:t>
      </w:r>
    </w:p>
    <w:p w14:paraId="0C9C19E7" w14:textId="77777777" w:rsidR="003F4437" w:rsidRDefault="003F4437">
      <w:pPr>
        <w:rPr>
          <w:rFonts w:hint="eastAsia"/>
        </w:rPr>
      </w:pPr>
      <w:r>
        <w:rPr>
          <w:rFonts w:hint="eastAsia"/>
        </w:rPr>
        <w:t>最后的总结</w:t>
      </w:r>
    </w:p>
    <w:p w14:paraId="4F7929CA" w14:textId="77777777" w:rsidR="003F4437" w:rsidRDefault="003F4437">
      <w:pPr>
        <w:rPr>
          <w:rFonts w:hint="eastAsia"/>
        </w:rPr>
      </w:pPr>
      <w:r>
        <w:rPr>
          <w:rFonts w:hint="eastAsia"/>
        </w:rPr>
        <w:t>“随心所欲”不仅是对个人自由的一种向往，也是现代社会价值观念的重要组成部分。通过正确理解并实践这一理念，我们能够在维护个人幸福的同时促进社会的整体进步。重要的是，我们要认识到，真正的自由不仅包括做自己想做的事的权利，也包含着对他人负责的态度。</w:t>
      </w:r>
    </w:p>
    <w:p w14:paraId="5412AA19" w14:textId="77777777" w:rsidR="003F4437" w:rsidRDefault="003F4437">
      <w:pPr>
        <w:rPr>
          <w:rFonts w:hint="eastAsia"/>
        </w:rPr>
      </w:pPr>
    </w:p>
    <w:p w14:paraId="0810547A" w14:textId="77777777" w:rsidR="003F4437" w:rsidRDefault="003F4437">
      <w:pPr>
        <w:rPr>
          <w:rFonts w:hint="eastAsia"/>
        </w:rPr>
      </w:pPr>
      <w:r>
        <w:rPr>
          <w:rFonts w:hint="eastAsia"/>
        </w:rPr>
        <w:t xml:space="preserve"> </w:t>
      </w:r>
    </w:p>
    <w:p w14:paraId="1EF4763B" w14:textId="77777777" w:rsidR="003F4437" w:rsidRDefault="003F4437">
      <w:pPr>
        <w:rPr>
          <w:rFonts w:hint="eastAsia"/>
        </w:rPr>
      </w:pPr>
      <w:r>
        <w:rPr>
          <w:rFonts w:hint="eastAsia"/>
        </w:rPr>
        <w:t>本文是由每日作文网(2345lzwz.com)为大家创作</w:t>
      </w:r>
    </w:p>
    <w:p w14:paraId="503EB8AB" w14:textId="75858962" w:rsidR="008149B1" w:rsidRDefault="008149B1"/>
    <w:sectPr w:rsidR="00814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1"/>
    <w:rsid w:val="003F4437"/>
    <w:rsid w:val="008149B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30DE1-7DEC-4AB6-BD6C-46F8E4C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9B1"/>
    <w:rPr>
      <w:rFonts w:cstheme="majorBidi"/>
      <w:color w:val="2F5496" w:themeColor="accent1" w:themeShade="BF"/>
      <w:sz w:val="28"/>
      <w:szCs w:val="28"/>
    </w:rPr>
  </w:style>
  <w:style w:type="character" w:customStyle="1" w:styleId="50">
    <w:name w:val="标题 5 字符"/>
    <w:basedOn w:val="a0"/>
    <w:link w:val="5"/>
    <w:uiPriority w:val="9"/>
    <w:semiHidden/>
    <w:rsid w:val="008149B1"/>
    <w:rPr>
      <w:rFonts w:cstheme="majorBidi"/>
      <w:color w:val="2F5496" w:themeColor="accent1" w:themeShade="BF"/>
      <w:sz w:val="24"/>
    </w:rPr>
  </w:style>
  <w:style w:type="character" w:customStyle="1" w:styleId="60">
    <w:name w:val="标题 6 字符"/>
    <w:basedOn w:val="a0"/>
    <w:link w:val="6"/>
    <w:uiPriority w:val="9"/>
    <w:semiHidden/>
    <w:rsid w:val="008149B1"/>
    <w:rPr>
      <w:rFonts w:cstheme="majorBidi"/>
      <w:b/>
      <w:bCs/>
      <w:color w:val="2F5496" w:themeColor="accent1" w:themeShade="BF"/>
    </w:rPr>
  </w:style>
  <w:style w:type="character" w:customStyle="1" w:styleId="70">
    <w:name w:val="标题 7 字符"/>
    <w:basedOn w:val="a0"/>
    <w:link w:val="7"/>
    <w:uiPriority w:val="9"/>
    <w:semiHidden/>
    <w:rsid w:val="008149B1"/>
    <w:rPr>
      <w:rFonts w:cstheme="majorBidi"/>
      <w:b/>
      <w:bCs/>
      <w:color w:val="595959" w:themeColor="text1" w:themeTint="A6"/>
    </w:rPr>
  </w:style>
  <w:style w:type="character" w:customStyle="1" w:styleId="80">
    <w:name w:val="标题 8 字符"/>
    <w:basedOn w:val="a0"/>
    <w:link w:val="8"/>
    <w:uiPriority w:val="9"/>
    <w:semiHidden/>
    <w:rsid w:val="008149B1"/>
    <w:rPr>
      <w:rFonts w:cstheme="majorBidi"/>
      <w:color w:val="595959" w:themeColor="text1" w:themeTint="A6"/>
    </w:rPr>
  </w:style>
  <w:style w:type="character" w:customStyle="1" w:styleId="90">
    <w:name w:val="标题 9 字符"/>
    <w:basedOn w:val="a0"/>
    <w:link w:val="9"/>
    <w:uiPriority w:val="9"/>
    <w:semiHidden/>
    <w:rsid w:val="008149B1"/>
    <w:rPr>
      <w:rFonts w:eastAsiaTheme="majorEastAsia" w:cstheme="majorBidi"/>
      <w:color w:val="595959" w:themeColor="text1" w:themeTint="A6"/>
    </w:rPr>
  </w:style>
  <w:style w:type="paragraph" w:styleId="a3">
    <w:name w:val="Title"/>
    <w:basedOn w:val="a"/>
    <w:next w:val="a"/>
    <w:link w:val="a4"/>
    <w:uiPriority w:val="10"/>
    <w:qFormat/>
    <w:rsid w:val="00814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9B1"/>
    <w:pPr>
      <w:spacing w:before="160"/>
      <w:jc w:val="center"/>
    </w:pPr>
    <w:rPr>
      <w:i/>
      <w:iCs/>
      <w:color w:val="404040" w:themeColor="text1" w:themeTint="BF"/>
    </w:rPr>
  </w:style>
  <w:style w:type="character" w:customStyle="1" w:styleId="a8">
    <w:name w:val="引用 字符"/>
    <w:basedOn w:val="a0"/>
    <w:link w:val="a7"/>
    <w:uiPriority w:val="29"/>
    <w:rsid w:val="008149B1"/>
    <w:rPr>
      <w:i/>
      <w:iCs/>
      <w:color w:val="404040" w:themeColor="text1" w:themeTint="BF"/>
    </w:rPr>
  </w:style>
  <w:style w:type="paragraph" w:styleId="a9">
    <w:name w:val="List Paragraph"/>
    <w:basedOn w:val="a"/>
    <w:uiPriority w:val="34"/>
    <w:qFormat/>
    <w:rsid w:val="008149B1"/>
    <w:pPr>
      <w:ind w:left="720"/>
      <w:contextualSpacing/>
    </w:pPr>
  </w:style>
  <w:style w:type="character" w:styleId="aa">
    <w:name w:val="Intense Emphasis"/>
    <w:basedOn w:val="a0"/>
    <w:uiPriority w:val="21"/>
    <w:qFormat/>
    <w:rsid w:val="008149B1"/>
    <w:rPr>
      <w:i/>
      <w:iCs/>
      <w:color w:val="2F5496" w:themeColor="accent1" w:themeShade="BF"/>
    </w:rPr>
  </w:style>
  <w:style w:type="paragraph" w:styleId="ab">
    <w:name w:val="Intense Quote"/>
    <w:basedOn w:val="a"/>
    <w:next w:val="a"/>
    <w:link w:val="ac"/>
    <w:uiPriority w:val="30"/>
    <w:qFormat/>
    <w:rsid w:val="00814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9B1"/>
    <w:rPr>
      <w:i/>
      <w:iCs/>
      <w:color w:val="2F5496" w:themeColor="accent1" w:themeShade="BF"/>
    </w:rPr>
  </w:style>
  <w:style w:type="character" w:styleId="ad">
    <w:name w:val="Intense Reference"/>
    <w:basedOn w:val="a0"/>
    <w:uiPriority w:val="32"/>
    <w:qFormat/>
    <w:rsid w:val="00814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384</Characters>
  <Application>Microsoft Office Word</Application>
  <DocSecurity>0</DocSecurity>
  <Lines>18</Lines>
  <Paragraphs>11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