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6AA1" w14:textId="77777777" w:rsidR="00B16F18" w:rsidRDefault="00B16F18">
      <w:pPr>
        <w:rPr>
          <w:rFonts w:hint="eastAsia"/>
        </w:rPr>
      </w:pPr>
      <w:r>
        <w:rPr>
          <w:rFonts w:hint="eastAsia"/>
        </w:rPr>
        <w:t>Sui Yangdi (隋炀帝的拼音)</w:t>
      </w:r>
    </w:p>
    <w:p w14:paraId="7013498A" w14:textId="77777777" w:rsidR="00B16F18" w:rsidRDefault="00B16F18">
      <w:pPr>
        <w:rPr>
          <w:rFonts w:hint="eastAsia"/>
        </w:rPr>
      </w:pPr>
      <w:r>
        <w:rPr>
          <w:rFonts w:hint="eastAsia"/>
        </w:rPr>
        <w:t>Sui Yangdi，即隋炀帝，是隋朝的第二位皇帝，在位期间为公元604年至618年。他的正式名称是杨广（Yang Guang），出生于569年，并于604年继承皇位。隋炀帝在历史上是一个复杂的人物，一方面他被指责为奢侈无度和劳民伤财，另一方面他也进行了一系列对后世产生深远影响的重大工程。</w:t>
      </w:r>
    </w:p>
    <w:p w14:paraId="2892433C" w14:textId="77777777" w:rsidR="00B16F18" w:rsidRDefault="00B16F18">
      <w:pPr>
        <w:rPr>
          <w:rFonts w:hint="eastAsia"/>
        </w:rPr>
      </w:pPr>
    </w:p>
    <w:p w14:paraId="7E9D4AD0" w14:textId="77777777" w:rsidR="00B16F18" w:rsidRDefault="00B1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9D83B" w14:textId="77777777" w:rsidR="00B16F18" w:rsidRDefault="00B16F18">
      <w:pPr>
        <w:rPr>
          <w:rFonts w:hint="eastAsia"/>
        </w:rPr>
      </w:pPr>
      <w:r>
        <w:rPr>
          <w:rFonts w:hint="eastAsia"/>
        </w:rPr>
        <w:t>登基前的经历</w:t>
      </w:r>
    </w:p>
    <w:p w14:paraId="63FE6FA5" w14:textId="77777777" w:rsidR="00B16F18" w:rsidRDefault="00B16F18">
      <w:pPr>
        <w:rPr>
          <w:rFonts w:hint="eastAsia"/>
        </w:rPr>
      </w:pPr>
      <w:r>
        <w:rPr>
          <w:rFonts w:hint="eastAsia"/>
        </w:rPr>
        <w:t>在成为皇帝之前，杨广曾担任过多个重要职位，包括晋王和扬州总管等。他在军事上有一定的成就，特别是在平定南方陈朝的过程中起到了关键作用。作为一位有抱负的王子，杨广还展现出了对于文学艺术的兴趣，这使得他在文化圈中也获得了不少的支持者。</w:t>
      </w:r>
    </w:p>
    <w:p w14:paraId="38E5269C" w14:textId="77777777" w:rsidR="00B16F18" w:rsidRDefault="00B16F18">
      <w:pPr>
        <w:rPr>
          <w:rFonts w:hint="eastAsia"/>
        </w:rPr>
      </w:pPr>
    </w:p>
    <w:p w14:paraId="0C6DE94A" w14:textId="77777777" w:rsidR="00B16F18" w:rsidRDefault="00B1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F4A58" w14:textId="77777777" w:rsidR="00B16F18" w:rsidRDefault="00B16F18">
      <w:pPr>
        <w:rPr>
          <w:rFonts w:hint="eastAsia"/>
        </w:rPr>
      </w:pPr>
      <w:r>
        <w:rPr>
          <w:rFonts w:hint="eastAsia"/>
        </w:rPr>
        <w:t>大运河与公共建设</w:t>
      </w:r>
    </w:p>
    <w:p w14:paraId="6BB23E25" w14:textId="77777777" w:rsidR="00B16F18" w:rsidRDefault="00B16F18">
      <w:pPr>
        <w:rPr>
          <w:rFonts w:hint="eastAsia"/>
        </w:rPr>
      </w:pPr>
      <w:r>
        <w:rPr>
          <w:rFonts w:hint="eastAsia"/>
        </w:rPr>
        <w:t>隋炀帝最著名的成就是修建了连接中国南北的大运河。这条水道不仅极大地促进了贸易和运输，而且成为了中国文化中的一个重要象征。他还扩建了长安城，并且建造了洛阳的新都城，这些大型建设项目虽然耗费巨大，但也奠定了唐朝繁荣的基础。</w:t>
      </w:r>
    </w:p>
    <w:p w14:paraId="197381BE" w14:textId="77777777" w:rsidR="00B16F18" w:rsidRDefault="00B16F18">
      <w:pPr>
        <w:rPr>
          <w:rFonts w:hint="eastAsia"/>
        </w:rPr>
      </w:pPr>
    </w:p>
    <w:p w14:paraId="1A80F786" w14:textId="77777777" w:rsidR="00B16F18" w:rsidRDefault="00B1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FE28D" w14:textId="77777777" w:rsidR="00B16F18" w:rsidRDefault="00B16F18">
      <w:pPr>
        <w:rPr>
          <w:rFonts w:hint="eastAsia"/>
        </w:rPr>
      </w:pPr>
      <w:r>
        <w:rPr>
          <w:rFonts w:hint="eastAsia"/>
        </w:rPr>
        <w:t>对外扩张</w:t>
      </w:r>
    </w:p>
    <w:p w14:paraId="5F06C3A3" w14:textId="77777777" w:rsidR="00B16F18" w:rsidRDefault="00B16F18">
      <w:pPr>
        <w:rPr>
          <w:rFonts w:hint="eastAsia"/>
        </w:rPr>
      </w:pPr>
      <w:r>
        <w:rPr>
          <w:rFonts w:hint="eastAsia"/>
        </w:rPr>
        <w:t>隋炀帝统治时期，中国的疆域得到了进一步扩展。他发动了多次远征，其中包括针对高句丽的战争，尽管最终未能取得决定性的胜利，但这些行动显示了他对扩大帝国边界的野心。然而，频繁的军事活动加上苛捐杂税，导致民间不满情绪逐渐累积。</w:t>
      </w:r>
    </w:p>
    <w:p w14:paraId="19275CB7" w14:textId="77777777" w:rsidR="00B16F18" w:rsidRDefault="00B16F18">
      <w:pPr>
        <w:rPr>
          <w:rFonts w:hint="eastAsia"/>
        </w:rPr>
      </w:pPr>
    </w:p>
    <w:p w14:paraId="6223514D" w14:textId="77777777" w:rsidR="00B16F18" w:rsidRDefault="00B1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9277" w14:textId="77777777" w:rsidR="00B16F18" w:rsidRDefault="00B16F18">
      <w:pPr>
        <w:rPr>
          <w:rFonts w:hint="eastAsia"/>
        </w:rPr>
      </w:pPr>
      <w:r>
        <w:rPr>
          <w:rFonts w:hint="eastAsia"/>
        </w:rPr>
        <w:t>内部管理与政策失误</w:t>
      </w:r>
    </w:p>
    <w:p w14:paraId="0F358982" w14:textId="77777777" w:rsidR="00B16F18" w:rsidRDefault="00B16F18">
      <w:pPr>
        <w:rPr>
          <w:rFonts w:hint="eastAsia"/>
        </w:rPr>
      </w:pPr>
      <w:r>
        <w:rPr>
          <w:rFonts w:hint="eastAsia"/>
        </w:rPr>
        <w:t>在国内治理方面，隋炀帝推行了一些改革措施，比如实行科举制度来选拔官员。可是，由于过度依赖个人权威以及缺乏有效的监督机制，许多政策并没有达到预期效果。为了满足自己奢华的生活方式，隋炀帝加重了人民的负担，引发了社会动荡。</w:t>
      </w:r>
    </w:p>
    <w:p w14:paraId="6DDC6F67" w14:textId="77777777" w:rsidR="00B16F18" w:rsidRDefault="00B16F18">
      <w:pPr>
        <w:rPr>
          <w:rFonts w:hint="eastAsia"/>
        </w:rPr>
      </w:pPr>
    </w:p>
    <w:p w14:paraId="795E9487" w14:textId="77777777" w:rsidR="00B16F18" w:rsidRDefault="00B1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A3776" w14:textId="77777777" w:rsidR="00B16F18" w:rsidRDefault="00B16F18">
      <w:pPr>
        <w:rPr>
          <w:rFonts w:hint="eastAsia"/>
        </w:rPr>
      </w:pPr>
      <w:r>
        <w:rPr>
          <w:rFonts w:hint="eastAsia"/>
        </w:rPr>
        <w:t>末日来临</w:t>
      </w:r>
    </w:p>
    <w:p w14:paraId="506C7D18" w14:textId="77777777" w:rsidR="00B16F18" w:rsidRDefault="00B16F18">
      <w:pPr>
        <w:rPr>
          <w:rFonts w:hint="eastAsia"/>
        </w:rPr>
      </w:pPr>
      <w:r>
        <w:rPr>
          <w:rFonts w:hint="eastAsia"/>
        </w:rPr>
        <w:t>随着各地起义频发，隋炀帝失去了对国家的有效控制。公元618年，在江都（今江苏扬州）的一次政变中，他被自己的将领宇文化及所弑杀，结束了短暂却充满争议的一生。隋炀帝死后，其子杨侗短暂继位，但很快就被李渊推翻，隋朝灭亡，取而代之的是唐王朝的建立。</w:t>
      </w:r>
    </w:p>
    <w:p w14:paraId="60CC96A3" w14:textId="77777777" w:rsidR="00B16F18" w:rsidRDefault="00B16F18">
      <w:pPr>
        <w:rPr>
          <w:rFonts w:hint="eastAsia"/>
        </w:rPr>
      </w:pPr>
    </w:p>
    <w:p w14:paraId="793DD0D2" w14:textId="77777777" w:rsidR="00B16F18" w:rsidRDefault="00B1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D0845" w14:textId="77777777" w:rsidR="00B16F18" w:rsidRDefault="00B16F18">
      <w:pPr>
        <w:rPr>
          <w:rFonts w:hint="eastAsia"/>
        </w:rPr>
      </w:pPr>
      <w:r>
        <w:rPr>
          <w:rFonts w:hint="eastAsia"/>
        </w:rPr>
        <w:t>历史评价</w:t>
      </w:r>
    </w:p>
    <w:p w14:paraId="2750D9CC" w14:textId="77777777" w:rsidR="00B16F18" w:rsidRDefault="00B16F18">
      <w:pPr>
        <w:rPr>
          <w:rFonts w:hint="eastAsia"/>
        </w:rPr>
      </w:pPr>
      <w:r>
        <w:rPr>
          <w:rFonts w:hint="eastAsia"/>
        </w:rPr>
        <w:t>关于隋炀帝的历史评价一直存在争议。有人认为他是一个雄心勃勃但却过于急功近利的君主；也有人指出，如果没有他那些大胆的举措，后来唐朝的辉煌可能不会到来。无论如何，隋炀帝留下的遗产至今仍然影响着中国乃至整个东亚地区。</w:t>
      </w:r>
    </w:p>
    <w:p w14:paraId="5E1BC364" w14:textId="77777777" w:rsidR="00B16F18" w:rsidRDefault="00B16F18">
      <w:pPr>
        <w:rPr>
          <w:rFonts w:hint="eastAsia"/>
        </w:rPr>
      </w:pPr>
    </w:p>
    <w:p w14:paraId="7A09CA80" w14:textId="77777777" w:rsidR="00B16F18" w:rsidRDefault="00B16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1C295" w14:textId="6A23CA03" w:rsidR="00290CF9" w:rsidRDefault="00290CF9"/>
    <w:sectPr w:rsidR="0029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F9"/>
    <w:rsid w:val="00290CF9"/>
    <w:rsid w:val="00B16F1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B16E-90FC-4754-A0CA-B334492D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469</Characters>
  <Application>Microsoft Office Word</Application>
  <DocSecurity>0</DocSecurity>
  <Lines>22</Lines>
  <Paragraphs>14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