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9555F" w14:textId="77777777" w:rsidR="00407DA8" w:rsidRDefault="00407DA8">
      <w:pPr>
        <w:rPr>
          <w:rFonts w:hint="eastAsia"/>
        </w:rPr>
      </w:pPr>
      <w:r>
        <w:rPr>
          <w:rFonts w:hint="eastAsia"/>
        </w:rPr>
        <w:t>苔的拼音组词部首结构</w:t>
      </w:r>
    </w:p>
    <w:p w14:paraId="0631CB2E" w14:textId="77777777" w:rsidR="00407DA8" w:rsidRDefault="00407DA8">
      <w:pPr>
        <w:rPr>
          <w:rFonts w:hint="eastAsia"/>
        </w:rPr>
      </w:pPr>
      <w:r>
        <w:rPr>
          <w:rFonts w:hint="eastAsia"/>
        </w:rPr>
        <w:t>汉字“苔”，是一个富有诗意和自然气息的文字，它不仅承载着汉语文化的深厚底蕴，也描绘了大自然中的一种常见景象。拼音为“tái”，在中文里可以组成众多词汇，如青苔、苔藓等，这些词汇都与生长在阴湿环境中的低等植物有关。</w:t>
      </w:r>
    </w:p>
    <w:p w14:paraId="718DFD84" w14:textId="77777777" w:rsidR="00407DA8" w:rsidRDefault="00407DA8">
      <w:pPr>
        <w:rPr>
          <w:rFonts w:hint="eastAsia"/>
        </w:rPr>
      </w:pPr>
    </w:p>
    <w:p w14:paraId="127762B6" w14:textId="77777777" w:rsidR="00407DA8" w:rsidRDefault="0040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A312A1" w14:textId="77777777" w:rsidR="00407DA8" w:rsidRDefault="00407DA8">
      <w:pPr>
        <w:rPr>
          <w:rFonts w:hint="eastAsia"/>
        </w:rPr>
      </w:pPr>
      <w:r>
        <w:rPr>
          <w:rFonts w:hint="eastAsia"/>
        </w:rPr>
        <w:t>拼音：台韵之音</w:t>
      </w:r>
    </w:p>
    <w:p w14:paraId="10C768F1" w14:textId="77777777" w:rsidR="00407DA8" w:rsidRDefault="00407DA8">
      <w:pPr>
        <w:rPr>
          <w:rFonts w:hint="eastAsia"/>
        </w:rPr>
      </w:pPr>
      <w:r>
        <w:rPr>
          <w:rFonts w:hint="eastAsia"/>
        </w:rPr>
        <w:t>“苔”的拼音是“tái”，属于台韵。这个发音轻柔而含蓄，似乎在耳边轻轻诉说着古老的故事。当人们念起“苔”字时，仿佛能够听到微风拂过湿润土地的声音，或是看到那细小却坚韧的生命在角落中悄然绽放。从发音学的角度来看，“tái”的声母为舌尖前不送气清塞音[t]，韵母为开口呼[a?]，这是一个非常典型的汉语拼音组合，体现了汉语语音系统的和谐美。</w:t>
      </w:r>
    </w:p>
    <w:p w14:paraId="3AE5A826" w14:textId="77777777" w:rsidR="00407DA8" w:rsidRDefault="00407DA8">
      <w:pPr>
        <w:rPr>
          <w:rFonts w:hint="eastAsia"/>
        </w:rPr>
      </w:pPr>
    </w:p>
    <w:p w14:paraId="561C0442" w14:textId="77777777" w:rsidR="00407DA8" w:rsidRDefault="0040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ECC55" w14:textId="77777777" w:rsidR="00407DA8" w:rsidRDefault="00407DA8">
      <w:pPr>
        <w:rPr>
          <w:rFonts w:hint="eastAsia"/>
        </w:rPr>
      </w:pPr>
      <w:r>
        <w:rPr>
          <w:rFonts w:hint="eastAsia"/>
        </w:rPr>
        <w:t>组词：苔的世界</w:t>
      </w:r>
    </w:p>
    <w:p w14:paraId="7C7FD480" w14:textId="77777777" w:rsidR="00407DA8" w:rsidRDefault="00407DA8">
      <w:pPr>
        <w:rPr>
          <w:rFonts w:hint="eastAsia"/>
        </w:rPr>
      </w:pPr>
      <w:r>
        <w:rPr>
          <w:rFonts w:hint="eastAsia"/>
        </w:rPr>
        <w:t>“苔”字可以参与构成许多词语，其中最为大家所熟知的可能是“青苔”。这是一种覆盖在石头、墙壁或其他潮湿表面上的绿色植物层，它不仅是自然界的一道风景线，也是诗人笔下的常客。“苔藓”则是另一个重要的词汇，指的是苔类和藓类植物的总称，它们通常生长在潮湿的地方，形成了独特的生态系统。“苔”还可以与其他字组成更多专业术语或文学表达，例如“苔原”描述了一种特殊的生态环境，“苔痕”则可用于形容古旧事物上的斑驳痕迹。</w:t>
      </w:r>
    </w:p>
    <w:p w14:paraId="080F7AD5" w14:textId="77777777" w:rsidR="00407DA8" w:rsidRDefault="00407DA8">
      <w:pPr>
        <w:rPr>
          <w:rFonts w:hint="eastAsia"/>
        </w:rPr>
      </w:pPr>
    </w:p>
    <w:p w14:paraId="60777A15" w14:textId="77777777" w:rsidR="00407DA8" w:rsidRDefault="0040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46D21" w14:textId="77777777" w:rsidR="00407DA8" w:rsidRDefault="00407DA8">
      <w:pPr>
        <w:rPr>
          <w:rFonts w:hint="eastAsia"/>
        </w:rPr>
      </w:pPr>
      <w:r>
        <w:rPr>
          <w:rFonts w:hint="eastAsia"/>
        </w:rPr>
        <w:t>部首：草字头的意义</w:t>
      </w:r>
    </w:p>
    <w:p w14:paraId="1FA4E9B6" w14:textId="77777777" w:rsidR="00407DA8" w:rsidRDefault="00407DA8">
      <w:pPr>
        <w:rPr>
          <w:rFonts w:hint="eastAsia"/>
        </w:rPr>
      </w:pPr>
      <w:r>
        <w:rPr>
          <w:rFonts w:hint="eastAsia"/>
        </w:rPr>
        <w:t>“苔”的部首是“艹”，即草字头，这表明该字与植物有着密切的关系。草字头作为最常见的汉字部件之一，代表着所有与草本植物相关的概念。在古代文字中，“艹”常常用来表示那些矮小、柔软且广泛分布于大地表面的植物。对于“苔”而言，草字头不仅仅是一个符号，更是对其生物学特性的直观概括——一种贴近地面、默默生长的植物形式。这也暗示了“苔”所代表的生命形态具有顽强的生命力，在不利条件下依然能茁壮成长。</w:t>
      </w:r>
    </w:p>
    <w:p w14:paraId="5A8E9751" w14:textId="77777777" w:rsidR="00407DA8" w:rsidRDefault="00407DA8">
      <w:pPr>
        <w:rPr>
          <w:rFonts w:hint="eastAsia"/>
        </w:rPr>
      </w:pPr>
    </w:p>
    <w:p w14:paraId="31D4F29E" w14:textId="77777777" w:rsidR="00407DA8" w:rsidRDefault="00407D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06118" w14:textId="77777777" w:rsidR="00407DA8" w:rsidRDefault="00407DA8">
      <w:pPr>
        <w:rPr>
          <w:rFonts w:hint="eastAsia"/>
        </w:rPr>
      </w:pPr>
      <w:r>
        <w:rPr>
          <w:rFonts w:hint="eastAsia"/>
        </w:rPr>
        <w:t>结构：字形之美</w:t>
      </w:r>
    </w:p>
    <w:p w14:paraId="2A877028" w14:textId="77777777" w:rsidR="00407DA8" w:rsidRDefault="00407DA8">
      <w:pPr>
        <w:rPr>
          <w:rFonts w:hint="eastAsia"/>
        </w:rPr>
      </w:pPr>
      <w:r>
        <w:rPr>
          <w:rFonts w:hint="eastAsia"/>
        </w:rPr>
        <w:t>从字形结构上看，“苔”由上下两部分组成，上面是草字头，下面是“台”字。这种结构安排既符合汉字造字的基本原则，又巧妙地融合了自然元素与人文意义。草字头位于上方，象征着植物向天空伸展的姿态；而下面的“台”字，则像是一个坚实的基座，支撑着整个字形。这样的设计不仅美观大方，而且寓意深远，体现了古人对自然现象的深刻观察和智慧结晶。通过这样一个简单而又充满想象力的构字方式，“苔”字成为了连接人与自然之间情感纽带的重要载体。</w:t>
      </w:r>
    </w:p>
    <w:p w14:paraId="2B250310" w14:textId="77777777" w:rsidR="00407DA8" w:rsidRDefault="00407DA8">
      <w:pPr>
        <w:rPr>
          <w:rFonts w:hint="eastAsia"/>
        </w:rPr>
      </w:pPr>
    </w:p>
    <w:p w14:paraId="1F146719" w14:textId="77777777" w:rsidR="00407DA8" w:rsidRDefault="00407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A84B0" w14:textId="45F33A67" w:rsidR="00E90915" w:rsidRDefault="00E90915"/>
    <w:sectPr w:rsidR="00E9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15"/>
    <w:rsid w:val="00407DA8"/>
    <w:rsid w:val="00CC1080"/>
    <w:rsid w:val="00E9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1CEFB-A614-48DC-B952-8FF17508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9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9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9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9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9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9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9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9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9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9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9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9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9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9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9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9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9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9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9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9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9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9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9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489</Characters>
  <Application>Microsoft Office Word</Application>
  <DocSecurity>0</DocSecurity>
  <Lines>23</Lines>
  <Paragraphs>15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2025-04-20T13:59:00Z</dcterms:created>
  <dcterms:modified xsi:type="dcterms:W3CDTF">2025-04-20T13:59:00Z</dcterms:modified>
</cp:coreProperties>
</file>