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820A" w14:textId="77777777" w:rsidR="00B55735" w:rsidRDefault="00B55735">
      <w:pPr>
        <w:rPr>
          <w:rFonts w:hint="eastAsia"/>
        </w:rPr>
      </w:pPr>
      <w:r>
        <w:rPr>
          <w:rFonts w:hint="eastAsia"/>
        </w:rPr>
        <w:t>松软的拼音：探索汉字发音的奥秘</w:t>
      </w:r>
    </w:p>
    <w:p w14:paraId="5A145371" w14:textId="77777777" w:rsidR="00B55735" w:rsidRDefault="00B55735">
      <w:pPr>
        <w:rPr>
          <w:rFonts w:hint="eastAsia"/>
        </w:rPr>
      </w:pPr>
      <w:r>
        <w:rPr>
          <w:rFonts w:hint="eastAsia"/>
        </w:rPr>
        <w:t>当我们谈及“松软”一词时，它通常用来形容物体具有柔软且有弹性的特质。在汉语中，“松软”的拼音是 sōng ruǎn。这个词语不仅生动地描绘了物质的物理属性，还深深植根于中国的文化和日常用语之中。从柔软的面包到舒适的沙发，我们几乎每天都在与这些“松软”的物品打交道。</w:t>
      </w:r>
    </w:p>
    <w:p w14:paraId="0B767247" w14:textId="77777777" w:rsidR="00B55735" w:rsidRDefault="00B55735">
      <w:pPr>
        <w:rPr>
          <w:rFonts w:hint="eastAsia"/>
        </w:rPr>
      </w:pPr>
    </w:p>
    <w:p w14:paraId="67FBD8E0" w14:textId="77777777" w:rsidR="00B55735" w:rsidRDefault="00B55735">
      <w:pPr>
        <w:rPr>
          <w:rFonts w:hint="eastAsia"/>
        </w:rPr>
      </w:pPr>
      <w:r>
        <w:rPr>
          <w:rFonts w:hint="eastAsia"/>
        </w:rPr>
        <w:t xml:space="preserve"> </w:t>
      </w:r>
    </w:p>
    <w:p w14:paraId="1F218BF1" w14:textId="77777777" w:rsidR="00B55735" w:rsidRDefault="00B55735">
      <w:pPr>
        <w:rPr>
          <w:rFonts w:hint="eastAsia"/>
        </w:rPr>
      </w:pPr>
      <w:r>
        <w:rPr>
          <w:rFonts w:hint="eastAsia"/>
        </w:rPr>
        <w:t>拼音系统的历史背景</w:t>
      </w:r>
    </w:p>
    <w:p w14:paraId="70C1E11F" w14:textId="77777777" w:rsidR="00B55735" w:rsidRDefault="00B55735">
      <w:pPr>
        <w:rPr>
          <w:rFonts w:hint="eastAsia"/>
        </w:rPr>
      </w:pPr>
      <w:r>
        <w:rPr>
          <w:rFonts w:hint="eastAsia"/>
        </w:rPr>
        <w:t>汉语拼音是中华人民共和国成立后，为了推广普通话和提高识字率而制定的一种为汉字注音的拉丁化符号系统。它被正式采用于1958年，并逐渐成为教育、出版以及对外交流的重要工具。拼音的引入大大促进了语言学习过程中的读音标准化，使得更多的人能够准确掌握汉字的发音。</w:t>
      </w:r>
    </w:p>
    <w:p w14:paraId="1828AEBE" w14:textId="77777777" w:rsidR="00B55735" w:rsidRDefault="00B55735">
      <w:pPr>
        <w:rPr>
          <w:rFonts w:hint="eastAsia"/>
        </w:rPr>
      </w:pPr>
    </w:p>
    <w:p w14:paraId="6AC99A3A" w14:textId="77777777" w:rsidR="00B55735" w:rsidRDefault="00B55735">
      <w:pPr>
        <w:rPr>
          <w:rFonts w:hint="eastAsia"/>
        </w:rPr>
      </w:pPr>
      <w:r>
        <w:rPr>
          <w:rFonts w:hint="eastAsia"/>
        </w:rPr>
        <w:t xml:space="preserve"> </w:t>
      </w:r>
    </w:p>
    <w:p w14:paraId="3C1B6A21" w14:textId="77777777" w:rsidR="00B55735" w:rsidRDefault="00B55735">
      <w:pPr>
        <w:rPr>
          <w:rFonts w:hint="eastAsia"/>
        </w:rPr>
      </w:pPr>
      <w:r>
        <w:rPr>
          <w:rFonts w:hint="eastAsia"/>
        </w:rPr>
        <w:t>了解每个字符的构成</w:t>
      </w:r>
    </w:p>
    <w:p w14:paraId="19BE6D7E" w14:textId="77777777" w:rsidR="00B55735" w:rsidRDefault="00B55735">
      <w:pPr>
        <w:rPr>
          <w:rFonts w:hint="eastAsia"/>
        </w:rPr>
      </w:pPr>
      <w:r>
        <w:rPr>
          <w:rFonts w:hint="eastAsia"/>
        </w:rPr>
        <w:t>“松”字的拼音是 sōng，声调为第一声，表示高平调。此字由木（mù）部首和公（gōng）组成，意味着树木或植物的状态放松、不紧绷。“软”字的拼音是 ruǎn，同样属于第三声，带有降升调的变化。它的构造包含革（gé）部和loquent（ruǎn），象征着柔软、易弯曲的特性。</w:t>
      </w:r>
    </w:p>
    <w:p w14:paraId="4698CB31" w14:textId="77777777" w:rsidR="00B55735" w:rsidRDefault="00B55735">
      <w:pPr>
        <w:rPr>
          <w:rFonts w:hint="eastAsia"/>
        </w:rPr>
      </w:pPr>
    </w:p>
    <w:p w14:paraId="20A6201E" w14:textId="77777777" w:rsidR="00B55735" w:rsidRDefault="00B55735">
      <w:pPr>
        <w:rPr>
          <w:rFonts w:hint="eastAsia"/>
        </w:rPr>
      </w:pPr>
      <w:r>
        <w:rPr>
          <w:rFonts w:hint="eastAsia"/>
        </w:rPr>
        <w:t xml:space="preserve"> </w:t>
      </w:r>
    </w:p>
    <w:p w14:paraId="25EC7D84" w14:textId="77777777" w:rsidR="00B55735" w:rsidRDefault="00B55735">
      <w:pPr>
        <w:rPr>
          <w:rFonts w:hint="eastAsia"/>
        </w:rPr>
      </w:pPr>
      <w:r>
        <w:rPr>
          <w:rFonts w:hint="eastAsia"/>
        </w:rPr>
        <w:t>发音技巧及练习</w:t>
      </w:r>
    </w:p>
    <w:p w14:paraId="4EF56A06" w14:textId="77777777" w:rsidR="00B55735" w:rsidRDefault="00B55735">
      <w:pPr>
        <w:rPr>
          <w:rFonts w:hint="eastAsia"/>
        </w:rPr>
      </w:pPr>
      <w:r>
        <w:rPr>
          <w:rFonts w:hint="eastAsia"/>
        </w:rPr>
        <w:t>要正确发出“松软”的拼音，需要一些发音上的技巧。对于 sōng，舌尖轻触上颚，气流通过牙齿间产生轻微摩擦声；而对于 ruǎn，则要求舌头稍微往后缩，嘴唇圆润，声音从中部发出。初学者可以通过重复朗读来熟悉这两个音节，也可以借助录音设备自我纠正发音。</w:t>
      </w:r>
    </w:p>
    <w:p w14:paraId="3F7874BA" w14:textId="77777777" w:rsidR="00B55735" w:rsidRDefault="00B55735">
      <w:pPr>
        <w:rPr>
          <w:rFonts w:hint="eastAsia"/>
        </w:rPr>
      </w:pPr>
    </w:p>
    <w:p w14:paraId="540D9162" w14:textId="77777777" w:rsidR="00B55735" w:rsidRDefault="00B55735">
      <w:pPr>
        <w:rPr>
          <w:rFonts w:hint="eastAsia"/>
        </w:rPr>
      </w:pPr>
      <w:r>
        <w:rPr>
          <w:rFonts w:hint="eastAsia"/>
        </w:rPr>
        <w:t xml:space="preserve"> </w:t>
      </w:r>
    </w:p>
    <w:p w14:paraId="3EE5BF2B" w14:textId="77777777" w:rsidR="00B55735" w:rsidRDefault="00B55735">
      <w:pPr>
        <w:rPr>
          <w:rFonts w:hint="eastAsia"/>
        </w:rPr>
      </w:pPr>
      <w:r>
        <w:rPr>
          <w:rFonts w:hint="eastAsia"/>
        </w:rPr>
        <w:t>实际应用中的意义</w:t>
      </w:r>
    </w:p>
    <w:p w14:paraId="4E610548" w14:textId="77777777" w:rsidR="00B55735" w:rsidRDefault="00B55735">
      <w:pPr>
        <w:rPr>
          <w:rFonts w:hint="eastAsia"/>
        </w:rPr>
      </w:pPr>
      <w:r>
        <w:rPr>
          <w:rFonts w:hint="eastAsia"/>
        </w:rPr>
        <w:t>在现实生活中，“松软”不仅是描述事物质地的词汇，也常出现在比喻表达中，如心情轻松愉快被称为“心地松软”。在烹饪领域，厨师们追求食材经过处理后的理想状态——既保持原汁原味又不失其柔嫩质感，这时就会用到“松软”来形容成品的质量。</w:t>
      </w:r>
    </w:p>
    <w:p w14:paraId="5C321CCA" w14:textId="77777777" w:rsidR="00B55735" w:rsidRDefault="00B55735">
      <w:pPr>
        <w:rPr>
          <w:rFonts w:hint="eastAsia"/>
        </w:rPr>
      </w:pPr>
    </w:p>
    <w:p w14:paraId="26F314A8" w14:textId="77777777" w:rsidR="00B55735" w:rsidRDefault="00B55735">
      <w:pPr>
        <w:rPr>
          <w:rFonts w:hint="eastAsia"/>
        </w:rPr>
      </w:pPr>
      <w:r>
        <w:rPr>
          <w:rFonts w:hint="eastAsia"/>
        </w:rPr>
        <w:t xml:space="preserve"> </w:t>
      </w:r>
    </w:p>
    <w:p w14:paraId="10118643" w14:textId="77777777" w:rsidR="00B55735" w:rsidRDefault="00B55735">
      <w:pPr>
        <w:rPr>
          <w:rFonts w:hint="eastAsia"/>
        </w:rPr>
      </w:pPr>
      <w:r>
        <w:rPr>
          <w:rFonts w:hint="eastAsia"/>
        </w:rPr>
        <w:t>最后的总结：传承与发展</w:t>
      </w:r>
    </w:p>
    <w:p w14:paraId="07FBB8D9" w14:textId="77777777" w:rsidR="00B55735" w:rsidRDefault="00B55735">
      <w:pPr>
        <w:rPr>
          <w:rFonts w:hint="eastAsia"/>
        </w:rPr>
      </w:pPr>
      <w:r>
        <w:rPr>
          <w:rFonts w:hint="eastAsia"/>
        </w:rPr>
        <w:t>通过理解“松软”的拼音及其背后的文化内涵，我们可以更深刻地感受到汉语的魅力所在。随着时代的进步和社会的发展，虽然新的表达方式不断涌现，但像“松软”这样的传统词汇依然保持着它们独特的价值，继续在中国人的生活中扮演着不可或缺的角色。</w:t>
      </w:r>
    </w:p>
    <w:p w14:paraId="1448D8C3" w14:textId="77777777" w:rsidR="00B55735" w:rsidRDefault="00B55735">
      <w:pPr>
        <w:rPr>
          <w:rFonts w:hint="eastAsia"/>
        </w:rPr>
      </w:pPr>
    </w:p>
    <w:p w14:paraId="10CE548A" w14:textId="77777777" w:rsidR="00B55735" w:rsidRDefault="00B55735">
      <w:pPr>
        <w:rPr>
          <w:rFonts w:hint="eastAsia"/>
        </w:rPr>
      </w:pPr>
      <w:r>
        <w:rPr>
          <w:rFonts w:hint="eastAsia"/>
        </w:rPr>
        <w:t>本文是由每日作文网(2345lzwz.com)为大家创作</w:t>
      </w:r>
    </w:p>
    <w:p w14:paraId="49A5D3AA" w14:textId="49B0703B" w:rsidR="00204668" w:rsidRDefault="00204668"/>
    <w:sectPr w:rsidR="00204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68"/>
    <w:rsid w:val="00204668"/>
    <w:rsid w:val="00B5573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C0AB4-49D4-4CE3-ABEE-B402E37B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668"/>
    <w:rPr>
      <w:rFonts w:cstheme="majorBidi"/>
      <w:color w:val="2F5496" w:themeColor="accent1" w:themeShade="BF"/>
      <w:sz w:val="28"/>
      <w:szCs w:val="28"/>
    </w:rPr>
  </w:style>
  <w:style w:type="character" w:customStyle="1" w:styleId="50">
    <w:name w:val="标题 5 字符"/>
    <w:basedOn w:val="a0"/>
    <w:link w:val="5"/>
    <w:uiPriority w:val="9"/>
    <w:semiHidden/>
    <w:rsid w:val="00204668"/>
    <w:rPr>
      <w:rFonts w:cstheme="majorBidi"/>
      <w:color w:val="2F5496" w:themeColor="accent1" w:themeShade="BF"/>
      <w:sz w:val="24"/>
    </w:rPr>
  </w:style>
  <w:style w:type="character" w:customStyle="1" w:styleId="60">
    <w:name w:val="标题 6 字符"/>
    <w:basedOn w:val="a0"/>
    <w:link w:val="6"/>
    <w:uiPriority w:val="9"/>
    <w:semiHidden/>
    <w:rsid w:val="00204668"/>
    <w:rPr>
      <w:rFonts w:cstheme="majorBidi"/>
      <w:b/>
      <w:bCs/>
      <w:color w:val="2F5496" w:themeColor="accent1" w:themeShade="BF"/>
    </w:rPr>
  </w:style>
  <w:style w:type="character" w:customStyle="1" w:styleId="70">
    <w:name w:val="标题 7 字符"/>
    <w:basedOn w:val="a0"/>
    <w:link w:val="7"/>
    <w:uiPriority w:val="9"/>
    <w:semiHidden/>
    <w:rsid w:val="00204668"/>
    <w:rPr>
      <w:rFonts w:cstheme="majorBidi"/>
      <w:b/>
      <w:bCs/>
      <w:color w:val="595959" w:themeColor="text1" w:themeTint="A6"/>
    </w:rPr>
  </w:style>
  <w:style w:type="character" w:customStyle="1" w:styleId="80">
    <w:name w:val="标题 8 字符"/>
    <w:basedOn w:val="a0"/>
    <w:link w:val="8"/>
    <w:uiPriority w:val="9"/>
    <w:semiHidden/>
    <w:rsid w:val="00204668"/>
    <w:rPr>
      <w:rFonts w:cstheme="majorBidi"/>
      <w:color w:val="595959" w:themeColor="text1" w:themeTint="A6"/>
    </w:rPr>
  </w:style>
  <w:style w:type="character" w:customStyle="1" w:styleId="90">
    <w:name w:val="标题 9 字符"/>
    <w:basedOn w:val="a0"/>
    <w:link w:val="9"/>
    <w:uiPriority w:val="9"/>
    <w:semiHidden/>
    <w:rsid w:val="00204668"/>
    <w:rPr>
      <w:rFonts w:eastAsiaTheme="majorEastAsia" w:cstheme="majorBidi"/>
      <w:color w:val="595959" w:themeColor="text1" w:themeTint="A6"/>
    </w:rPr>
  </w:style>
  <w:style w:type="paragraph" w:styleId="a3">
    <w:name w:val="Title"/>
    <w:basedOn w:val="a"/>
    <w:next w:val="a"/>
    <w:link w:val="a4"/>
    <w:uiPriority w:val="10"/>
    <w:qFormat/>
    <w:rsid w:val="00204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668"/>
    <w:pPr>
      <w:spacing w:before="160"/>
      <w:jc w:val="center"/>
    </w:pPr>
    <w:rPr>
      <w:i/>
      <w:iCs/>
      <w:color w:val="404040" w:themeColor="text1" w:themeTint="BF"/>
    </w:rPr>
  </w:style>
  <w:style w:type="character" w:customStyle="1" w:styleId="a8">
    <w:name w:val="引用 字符"/>
    <w:basedOn w:val="a0"/>
    <w:link w:val="a7"/>
    <w:uiPriority w:val="29"/>
    <w:rsid w:val="00204668"/>
    <w:rPr>
      <w:i/>
      <w:iCs/>
      <w:color w:val="404040" w:themeColor="text1" w:themeTint="BF"/>
    </w:rPr>
  </w:style>
  <w:style w:type="paragraph" w:styleId="a9">
    <w:name w:val="List Paragraph"/>
    <w:basedOn w:val="a"/>
    <w:uiPriority w:val="34"/>
    <w:qFormat/>
    <w:rsid w:val="00204668"/>
    <w:pPr>
      <w:ind w:left="720"/>
      <w:contextualSpacing/>
    </w:pPr>
  </w:style>
  <w:style w:type="character" w:styleId="aa">
    <w:name w:val="Intense Emphasis"/>
    <w:basedOn w:val="a0"/>
    <w:uiPriority w:val="21"/>
    <w:qFormat/>
    <w:rsid w:val="00204668"/>
    <w:rPr>
      <w:i/>
      <w:iCs/>
      <w:color w:val="2F5496" w:themeColor="accent1" w:themeShade="BF"/>
    </w:rPr>
  </w:style>
  <w:style w:type="paragraph" w:styleId="ab">
    <w:name w:val="Intense Quote"/>
    <w:basedOn w:val="a"/>
    <w:next w:val="a"/>
    <w:link w:val="ac"/>
    <w:uiPriority w:val="30"/>
    <w:qFormat/>
    <w:rsid w:val="00204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668"/>
    <w:rPr>
      <w:i/>
      <w:iCs/>
      <w:color w:val="2F5496" w:themeColor="accent1" w:themeShade="BF"/>
    </w:rPr>
  </w:style>
  <w:style w:type="character" w:styleId="ad">
    <w:name w:val="Intense Reference"/>
    <w:basedOn w:val="a0"/>
    <w:uiPriority w:val="32"/>
    <w:qFormat/>
    <w:rsid w:val="00204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435</Characters>
  <Application>Microsoft Office Word</Application>
  <DocSecurity>0</DocSecurity>
  <Lines>20</Lines>
  <Paragraphs>13</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