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B751" w14:textId="77777777" w:rsidR="008B7FD0" w:rsidRDefault="008B7FD0">
      <w:pPr>
        <w:rPr>
          <w:rFonts w:hint="eastAsia"/>
        </w:rPr>
      </w:pPr>
      <w:r>
        <w:rPr>
          <w:rFonts w:hint="eastAsia"/>
        </w:rPr>
        <w:t>收字组词和的拼音：汉字文化的瑰宝</w:t>
      </w:r>
    </w:p>
    <w:p w14:paraId="20EF9E59" w14:textId="77777777" w:rsidR="008B7FD0" w:rsidRDefault="008B7FD0">
      <w:pPr>
        <w:rPr>
          <w:rFonts w:hint="eastAsia"/>
        </w:rPr>
      </w:pPr>
      <w:r>
        <w:rPr>
          <w:rFonts w:hint="eastAsia"/>
        </w:rPr>
        <w:t>汉字，作为世界上最古老的文字之一，承载着中华民族数千年的文明与智慧。其中，“收”字作为日常生活中不可或缺的一部分，不仅有着丰富的语义内涵，还在词汇组合以及汉语拼音中展现了独特的魅力。</w:t>
      </w:r>
    </w:p>
    <w:p w14:paraId="76E58830" w14:textId="77777777" w:rsidR="008B7FD0" w:rsidRDefault="008B7FD0">
      <w:pPr>
        <w:rPr>
          <w:rFonts w:hint="eastAsia"/>
        </w:rPr>
      </w:pPr>
    </w:p>
    <w:p w14:paraId="3608356E" w14:textId="77777777" w:rsidR="008B7FD0" w:rsidRDefault="008B7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1B535" w14:textId="77777777" w:rsidR="008B7FD0" w:rsidRDefault="008B7FD0">
      <w:pPr>
        <w:rPr>
          <w:rFonts w:hint="eastAsia"/>
        </w:rPr>
      </w:pPr>
      <w:r>
        <w:rPr>
          <w:rFonts w:hint="eastAsia"/>
        </w:rPr>
        <w:t>“收”的多元意义</w:t>
      </w:r>
    </w:p>
    <w:p w14:paraId="4C4358AF" w14:textId="77777777" w:rsidR="008B7FD0" w:rsidRDefault="008B7FD0">
      <w:pPr>
        <w:rPr>
          <w:rFonts w:hint="eastAsia"/>
        </w:rPr>
      </w:pPr>
      <w:r>
        <w:rPr>
          <w:rFonts w:hint="eastAsia"/>
        </w:rPr>
        <w:t>“收”是一个多义词，在不同的语境下有着多种解释。它通常指的是把分散的事物聚集起来的动作，比如收获庄稼、收取邮件等；也可以表示接纳或接受某种状态，如收心、收敛；还有结束、终止的意思，例如收尾、收工。“收”在金融领域有收入、收款之意，在艺术创作里则有收藏、收受作品之说。这个字广泛应用于生活的各个角落，体现了汉语的博大精深。</w:t>
      </w:r>
    </w:p>
    <w:p w14:paraId="05605A0A" w14:textId="77777777" w:rsidR="008B7FD0" w:rsidRDefault="008B7FD0">
      <w:pPr>
        <w:rPr>
          <w:rFonts w:hint="eastAsia"/>
        </w:rPr>
      </w:pPr>
    </w:p>
    <w:p w14:paraId="0A0FA9ED" w14:textId="77777777" w:rsidR="008B7FD0" w:rsidRDefault="008B7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E8419" w14:textId="77777777" w:rsidR="008B7FD0" w:rsidRDefault="008B7FD0">
      <w:pPr>
        <w:rPr>
          <w:rFonts w:hint="eastAsia"/>
        </w:rPr>
      </w:pPr>
      <w:r>
        <w:rPr>
          <w:rFonts w:hint="eastAsia"/>
        </w:rPr>
        <w:t>“收”字的组词世界</w:t>
      </w:r>
    </w:p>
    <w:p w14:paraId="287E062E" w14:textId="77777777" w:rsidR="008B7FD0" w:rsidRDefault="008B7FD0">
      <w:pPr>
        <w:rPr>
          <w:rFonts w:hint="eastAsia"/>
        </w:rPr>
      </w:pPr>
      <w:r>
        <w:rPr>
          <w:rFonts w:hint="eastAsia"/>
        </w:rPr>
        <w:t>围绕“收”字形成的词语数不胜数，每个词语都像是一个小小的宇宙，蕴含着特定的文化背景和社会价值。“收集”表达了对某类事物进行系统性整理的行为；“接收”意味着从外界获取信息或物品的过程；而“收回”则暗示了将原本属于自己的东西重新掌握手中。这些由“收”构成的词汇反映了人类社会交流互动的基本方式，也见证了语言随时代变迁而不断发展的轨迹。</w:t>
      </w:r>
    </w:p>
    <w:p w14:paraId="2A6D823D" w14:textId="77777777" w:rsidR="008B7FD0" w:rsidRDefault="008B7FD0">
      <w:pPr>
        <w:rPr>
          <w:rFonts w:hint="eastAsia"/>
        </w:rPr>
      </w:pPr>
    </w:p>
    <w:p w14:paraId="5A99A1DB" w14:textId="77777777" w:rsidR="008B7FD0" w:rsidRDefault="008B7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1BDAE" w14:textId="77777777" w:rsidR="008B7FD0" w:rsidRDefault="008B7FD0">
      <w:pPr>
        <w:rPr>
          <w:rFonts w:hint="eastAsia"/>
        </w:rPr>
      </w:pPr>
      <w:r>
        <w:rPr>
          <w:rFonts w:hint="eastAsia"/>
        </w:rPr>
        <w:t>“收”的拼音及其变调规则</w:t>
      </w:r>
    </w:p>
    <w:p w14:paraId="034A235E" w14:textId="77777777" w:rsidR="008B7FD0" w:rsidRDefault="008B7FD0">
      <w:pPr>
        <w:rPr>
          <w:rFonts w:hint="eastAsia"/>
        </w:rPr>
      </w:pPr>
      <w:r>
        <w:rPr>
          <w:rFonts w:hint="eastAsia"/>
        </w:rPr>
        <w:t>在汉语拼音体系中，“收”的拼音是shōu，属于阴平声调（第一声）。当“收”与其他字组成双音节或多音节词时，根据普通话声调规则可能会发生一定的变化。例如，“收入”中的“收”读作阳平（第二声），即shóu；而在某些固定短语中，如“一箭双雕，一手两收”，为了使句子更加顺口流畅，“收”可能被念成轻声。掌握正确的拼音和声调对于准确表达思想至关重要。</w:t>
      </w:r>
    </w:p>
    <w:p w14:paraId="59FC2BBA" w14:textId="77777777" w:rsidR="008B7FD0" w:rsidRDefault="008B7FD0">
      <w:pPr>
        <w:rPr>
          <w:rFonts w:hint="eastAsia"/>
        </w:rPr>
      </w:pPr>
    </w:p>
    <w:p w14:paraId="7061B48A" w14:textId="77777777" w:rsidR="008B7FD0" w:rsidRDefault="008B7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D5B0F" w14:textId="77777777" w:rsidR="008B7FD0" w:rsidRDefault="008B7FD0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EB4FFCB" w14:textId="77777777" w:rsidR="008B7FD0" w:rsidRDefault="008B7FD0">
      <w:pPr>
        <w:rPr>
          <w:rFonts w:hint="eastAsia"/>
        </w:rPr>
      </w:pPr>
      <w:r>
        <w:rPr>
          <w:rFonts w:hint="eastAsia"/>
        </w:rPr>
        <w:lastRenderedPageBreak/>
        <w:t>通过深入了解“收”字的组词和拼音，我们不仅能更好地理解这一汉字本身的意义，还能感受到中华传统文化的魅力所在。随着时代的进步和技术的发展，虽然现代汉语正在经历快速的变化，但以“收”为代表的经典汉字依然是连接过去与未来的重要纽带，它们将继续见证并推动着中国乃至全世界文化多样性的繁荣与发展。</w:t>
      </w:r>
    </w:p>
    <w:p w14:paraId="047E2866" w14:textId="77777777" w:rsidR="008B7FD0" w:rsidRDefault="008B7FD0">
      <w:pPr>
        <w:rPr>
          <w:rFonts w:hint="eastAsia"/>
        </w:rPr>
      </w:pPr>
    </w:p>
    <w:p w14:paraId="1F8278FC" w14:textId="77777777" w:rsidR="008B7FD0" w:rsidRDefault="008B7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75246" w14:textId="76E08CB2" w:rsidR="00024F91" w:rsidRDefault="00024F91"/>
    <w:sectPr w:rsidR="00024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91"/>
    <w:rsid w:val="00024F91"/>
    <w:rsid w:val="008B7FD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FE04D-9E58-48D2-AA11-96AB500C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424</Characters>
  <Application>Microsoft Office Word</Application>
  <DocSecurity>0</DocSecurity>
  <Lines>20</Lines>
  <Paragraphs>13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