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B4D4" w14:textId="77777777" w:rsidR="00AA3209" w:rsidRDefault="00AA3209">
      <w:pPr>
        <w:rPr>
          <w:rFonts w:hint="eastAsia"/>
        </w:rPr>
      </w:pPr>
      <w:r>
        <w:rPr>
          <w:rFonts w:hint="eastAsia"/>
        </w:rPr>
        <w:t>擞的拼音和组词</w:t>
      </w:r>
    </w:p>
    <w:p w14:paraId="67021CEA" w14:textId="77777777" w:rsidR="00AA3209" w:rsidRDefault="00AA3209">
      <w:pPr>
        <w:rPr>
          <w:rFonts w:hint="eastAsia"/>
        </w:rPr>
      </w:pPr>
      <w:r>
        <w:rPr>
          <w:rFonts w:hint="eastAsia"/>
        </w:rPr>
        <w:t>“擞”是一个汉语字，它的拼音是 sǒu。在现代汉语中，“擞”并不常见，它多出现在一些成语或特定词汇中。尽管如此，了解这个字及其相关的词汇对于深入学习汉语是非常有帮助的。接下来，我们将探索“擞”的含义、用法以及与之相关的有趣组合。</w:t>
      </w:r>
    </w:p>
    <w:p w14:paraId="6D68A032" w14:textId="77777777" w:rsidR="00AA3209" w:rsidRDefault="00AA3209">
      <w:pPr>
        <w:rPr>
          <w:rFonts w:hint="eastAsia"/>
        </w:rPr>
      </w:pPr>
    </w:p>
    <w:p w14:paraId="023B65D4" w14:textId="77777777" w:rsidR="00AA3209" w:rsidRDefault="00AA3209">
      <w:pPr>
        <w:rPr>
          <w:rFonts w:hint="eastAsia"/>
        </w:rPr>
      </w:pPr>
      <w:r>
        <w:rPr>
          <w:rFonts w:hint="eastAsia"/>
        </w:rPr>
        <w:t xml:space="preserve"> </w:t>
      </w:r>
    </w:p>
    <w:p w14:paraId="06E653FF" w14:textId="77777777" w:rsidR="00AA3209" w:rsidRDefault="00AA3209">
      <w:pPr>
        <w:rPr>
          <w:rFonts w:hint="eastAsia"/>
        </w:rPr>
      </w:pPr>
      <w:r>
        <w:rPr>
          <w:rFonts w:hint="eastAsia"/>
        </w:rPr>
        <w:t>字义解析</w:t>
      </w:r>
    </w:p>
    <w:p w14:paraId="62A3AB67" w14:textId="77777777" w:rsidR="00AA3209" w:rsidRDefault="00AA3209">
      <w:pPr>
        <w:rPr>
          <w:rFonts w:hint="eastAsia"/>
        </w:rPr>
      </w:pPr>
      <w:r>
        <w:rPr>
          <w:rFonts w:hint="eastAsia"/>
        </w:rPr>
        <w:t>“擞”字的基本意思是振作、抖擞精神，表示一种从懈怠或消沉的状态转变为充满活力和干劲的情况。这个字通常用来描述人的心态或者状态的变化，尤其是在面对困难或挑战时，能够激发起斗志和积极性。例如，在准备迎接一个重要的考试或是比赛之前，人们可能会通过各种方式来让自己“打起精神”，也就是“擞”起来。</w:t>
      </w:r>
    </w:p>
    <w:p w14:paraId="0432BACF" w14:textId="77777777" w:rsidR="00AA3209" w:rsidRDefault="00AA3209">
      <w:pPr>
        <w:rPr>
          <w:rFonts w:hint="eastAsia"/>
        </w:rPr>
      </w:pPr>
    </w:p>
    <w:p w14:paraId="7A56B959" w14:textId="77777777" w:rsidR="00AA3209" w:rsidRDefault="00AA3209">
      <w:pPr>
        <w:rPr>
          <w:rFonts w:hint="eastAsia"/>
        </w:rPr>
      </w:pPr>
      <w:r>
        <w:rPr>
          <w:rFonts w:hint="eastAsia"/>
        </w:rPr>
        <w:t xml:space="preserve"> </w:t>
      </w:r>
    </w:p>
    <w:p w14:paraId="75E9B21F" w14:textId="77777777" w:rsidR="00AA3209" w:rsidRDefault="00AA3209">
      <w:pPr>
        <w:rPr>
          <w:rFonts w:hint="eastAsia"/>
        </w:rPr>
      </w:pPr>
      <w:r>
        <w:rPr>
          <w:rFonts w:hint="eastAsia"/>
        </w:rPr>
        <w:t>组词示例</w:t>
      </w:r>
    </w:p>
    <w:p w14:paraId="76B63EF6" w14:textId="77777777" w:rsidR="00AA3209" w:rsidRDefault="00AA3209">
      <w:pPr>
        <w:rPr>
          <w:rFonts w:hint="eastAsia"/>
        </w:rPr>
      </w:pPr>
      <w:r>
        <w:rPr>
          <w:rFonts w:hint="eastAsia"/>
        </w:rPr>
        <w:t>与“擞”相关的词语有很多，其中最常用的是“抖擞”。这个词可以用来形容一个人在身体上或精神上的振作。比如，“他抖擞精神，准备迎接新的挑战。”这里“抖擞”表达了他重新鼓起了勇气和信心。另一个常见的词语是“兴高采烈”，虽然“兴高采烈”中的“采”并不是“擞”，但整个词的意思是形容人非常高兴和兴奋的样子，有时候也可以理解为一种“擞”出来的状态。</w:t>
      </w:r>
    </w:p>
    <w:p w14:paraId="654C90D2" w14:textId="77777777" w:rsidR="00AA3209" w:rsidRDefault="00AA3209">
      <w:pPr>
        <w:rPr>
          <w:rFonts w:hint="eastAsia"/>
        </w:rPr>
      </w:pPr>
    </w:p>
    <w:p w14:paraId="12EC024D" w14:textId="77777777" w:rsidR="00AA3209" w:rsidRDefault="00AA3209">
      <w:pPr>
        <w:rPr>
          <w:rFonts w:hint="eastAsia"/>
        </w:rPr>
      </w:pPr>
      <w:r>
        <w:rPr>
          <w:rFonts w:hint="eastAsia"/>
        </w:rPr>
        <w:t xml:space="preserve"> </w:t>
      </w:r>
    </w:p>
    <w:p w14:paraId="26ACFB51" w14:textId="77777777" w:rsidR="00AA3209" w:rsidRDefault="00AA3209">
      <w:pPr>
        <w:rPr>
          <w:rFonts w:hint="eastAsia"/>
        </w:rPr>
      </w:pPr>
      <w:r>
        <w:rPr>
          <w:rFonts w:hint="eastAsia"/>
        </w:rPr>
        <w:t>成语中的“擞”</w:t>
      </w:r>
    </w:p>
    <w:p w14:paraId="6E65ACA9" w14:textId="77777777" w:rsidR="00AA3209" w:rsidRDefault="00AA3209">
      <w:pPr>
        <w:rPr>
          <w:rFonts w:hint="eastAsia"/>
        </w:rPr>
      </w:pPr>
      <w:r>
        <w:rPr>
          <w:rFonts w:hint="eastAsia"/>
        </w:rPr>
        <w:t>在成语中，“擞”也占据了一席之地。“一鼓作气”这个成语原本是用来形容战场上士兵们第一次击鼓进攻时所展现出来的高昂士气，后来引申为做事要趁势而上，不能半途而废。这里的“作气”实际上就是一种“擞”的表现形式。还有“神采奕奕”，指的是人的精神饱满、光彩照人，同样体现了“擞”的精神面貌。</w:t>
      </w:r>
    </w:p>
    <w:p w14:paraId="35A8A694" w14:textId="77777777" w:rsidR="00AA3209" w:rsidRDefault="00AA3209">
      <w:pPr>
        <w:rPr>
          <w:rFonts w:hint="eastAsia"/>
        </w:rPr>
      </w:pPr>
    </w:p>
    <w:p w14:paraId="2564A990" w14:textId="77777777" w:rsidR="00AA3209" w:rsidRDefault="00AA3209">
      <w:pPr>
        <w:rPr>
          <w:rFonts w:hint="eastAsia"/>
        </w:rPr>
      </w:pPr>
      <w:r>
        <w:rPr>
          <w:rFonts w:hint="eastAsia"/>
        </w:rPr>
        <w:t xml:space="preserve"> </w:t>
      </w:r>
    </w:p>
    <w:p w14:paraId="5526C2D1" w14:textId="77777777" w:rsidR="00AA3209" w:rsidRDefault="00AA3209">
      <w:pPr>
        <w:rPr>
          <w:rFonts w:hint="eastAsia"/>
        </w:rPr>
      </w:pPr>
      <w:r>
        <w:rPr>
          <w:rFonts w:hint="eastAsia"/>
        </w:rPr>
        <w:t>文学作品里的“擞”</w:t>
      </w:r>
    </w:p>
    <w:p w14:paraId="3ECA472D" w14:textId="77777777" w:rsidR="00AA3209" w:rsidRDefault="00AA3209">
      <w:pPr>
        <w:rPr>
          <w:rFonts w:hint="eastAsia"/>
        </w:rPr>
      </w:pPr>
      <w:r>
        <w:rPr>
          <w:rFonts w:hint="eastAsia"/>
        </w:rPr>
        <w:t>在中国古代文学作品里，“擞”常常被用来描绘人物的精神状态或者是自然景象的生机勃勃。例如，在《红楼梦》中，作者曹雪芹就曾用“抖擞精神”来形容人物在某些关键时刻的心理变化。而在描写春天的到来时，作家们也会使用诸如“春回大地，万物抖擞”这样的句子，来传达大自然复苏后的活力四溢。</w:t>
      </w:r>
    </w:p>
    <w:p w14:paraId="7840C01D" w14:textId="77777777" w:rsidR="00AA3209" w:rsidRDefault="00AA3209">
      <w:pPr>
        <w:rPr>
          <w:rFonts w:hint="eastAsia"/>
        </w:rPr>
      </w:pPr>
    </w:p>
    <w:p w14:paraId="78A7843C" w14:textId="77777777" w:rsidR="00AA3209" w:rsidRDefault="00AA3209">
      <w:pPr>
        <w:rPr>
          <w:rFonts w:hint="eastAsia"/>
        </w:rPr>
      </w:pPr>
      <w:r>
        <w:rPr>
          <w:rFonts w:hint="eastAsia"/>
        </w:rPr>
        <w:t xml:space="preserve"> </w:t>
      </w:r>
    </w:p>
    <w:p w14:paraId="4D127E4B" w14:textId="77777777" w:rsidR="00AA3209" w:rsidRDefault="00AA3209">
      <w:pPr>
        <w:rPr>
          <w:rFonts w:hint="eastAsia"/>
        </w:rPr>
      </w:pPr>
      <w:r>
        <w:rPr>
          <w:rFonts w:hint="eastAsia"/>
        </w:rPr>
        <w:t>日常生活中如何“擞”起来</w:t>
      </w:r>
    </w:p>
    <w:p w14:paraId="3166B671" w14:textId="77777777" w:rsidR="00AA3209" w:rsidRDefault="00AA3209">
      <w:pPr>
        <w:rPr>
          <w:rFonts w:hint="eastAsia"/>
        </w:rPr>
      </w:pPr>
      <w:r>
        <w:rPr>
          <w:rFonts w:hint="eastAsia"/>
        </w:rPr>
        <w:t>在我们的日常生活中，保持积极向上的态度是非常重要的。当我们感到疲惫不堪或者情绪低落的时候，可以通过运动、听音乐、阅读书籍等方式来“抖擞”自己的精神。设定小目标并逐步实现它们也是激励自己不断前进的好方法。无论遇到什么困难，只要我们能像古人说的那样“一鼓作气”，就能克服重重障碍，迎接更加美好的明天。</w:t>
      </w:r>
    </w:p>
    <w:p w14:paraId="493D844B" w14:textId="77777777" w:rsidR="00AA3209" w:rsidRDefault="00AA3209">
      <w:pPr>
        <w:rPr>
          <w:rFonts w:hint="eastAsia"/>
        </w:rPr>
      </w:pPr>
    </w:p>
    <w:p w14:paraId="6D03E7C9" w14:textId="77777777" w:rsidR="00AA3209" w:rsidRDefault="00AA3209">
      <w:pPr>
        <w:rPr>
          <w:rFonts w:hint="eastAsia"/>
        </w:rPr>
      </w:pPr>
      <w:r>
        <w:rPr>
          <w:rFonts w:hint="eastAsia"/>
        </w:rPr>
        <w:t xml:space="preserve"> </w:t>
      </w:r>
    </w:p>
    <w:p w14:paraId="2E82B1AB" w14:textId="77777777" w:rsidR="00AA3209" w:rsidRDefault="00AA3209">
      <w:pPr>
        <w:rPr>
          <w:rFonts w:hint="eastAsia"/>
        </w:rPr>
      </w:pPr>
      <w:r>
        <w:rPr>
          <w:rFonts w:hint="eastAsia"/>
        </w:rPr>
        <w:t>最后的总结</w:t>
      </w:r>
    </w:p>
    <w:p w14:paraId="1278C051" w14:textId="77777777" w:rsidR="00AA3209" w:rsidRDefault="00AA3209">
      <w:pPr>
        <w:rPr>
          <w:rFonts w:hint="eastAsia"/>
        </w:rPr>
      </w:pPr>
      <w:r>
        <w:rPr>
          <w:rFonts w:hint="eastAsia"/>
        </w:rPr>
        <w:t>“擞”不仅仅是一个简单的汉字，它背后蕴含着丰富的文化内涵和生活哲理。通过了解“擞”的拼音和组词，我们可以更好地掌握汉语的语言魅力，并且学会在生活中运用这些知识来提升自我、鼓舞他人。希望每一位读者都能成为一个懂得适时“擞”起来的人，让生命充满无限可能。</w:t>
      </w:r>
    </w:p>
    <w:p w14:paraId="0AEC5D8F" w14:textId="77777777" w:rsidR="00AA3209" w:rsidRDefault="00AA3209">
      <w:pPr>
        <w:rPr>
          <w:rFonts w:hint="eastAsia"/>
        </w:rPr>
      </w:pPr>
    </w:p>
    <w:p w14:paraId="7CBE7F40" w14:textId="77777777" w:rsidR="00AA3209" w:rsidRDefault="00AA3209">
      <w:pPr>
        <w:rPr>
          <w:rFonts w:hint="eastAsia"/>
        </w:rPr>
      </w:pPr>
      <w:r>
        <w:rPr>
          <w:rFonts w:hint="eastAsia"/>
        </w:rPr>
        <w:t>本文是由每日作文网(2345lzwz.com)为大家创作</w:t>
      </w:r>
    </w:p>
    <w:p w14:paraId="7685F23B" w14:textId="28CDDDB0" w:rsidR="00E71345" w:rsidRDefault="00E71345"/>
    <w:sectPr w:rsidR="00E71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45"/>
    <w:rsid w:val="00AA3209"/>
    <w:rsid w:val="00CC1080"/>
    <w:rsid w:val="00E7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917F1-F5EB-4AA1-B5DB-F83F785F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345"/>
    <w:rPr>
      <w:rFonts w:cstheme="majorBidi"/>
      <w:color w:val="2F5496" w:themeColor="accent1" w:themeShade="BF"/>
      <w:sz w:val="28"/>
      <w:szCs w:val="28"/>
    </w:rPr>
  </w:style>
  <w:style w:type="character" w:customStyle="1" w:styleId="50">
    <w:name w:val="标题 5 字符"/>
    <w:basedOn w:val="a0"/>
    <w:link w:val="5"/>
    <w:uiPriority w:val="9"/>
    <w:semiHidden/>
    <w:rsid w:val="00E71345"/>
    <w:rPr>
      <w:rFonts w:cstheme="majorBidi"/>
      <w:color w:val="2F5496" w:themeColor="accent1" w:themeShade="BF"/>
      <w:sz w:val="24"/>
    </w:rPr>
  </w:style>
  <w:style w:type="character" w:customStyle="1" w:styleId="60">
    <w:name w:val="标题 6 字符"/>
    <w:basedOn w:val="a0"/>
    <w:link w:val="6"/>
    <w:uiPriority w:val="9"/>
    <w:semiHidden/>
    <w:rsid w:val="00E71345"/>
    <w:rPr>
      <w:rFonts w:cstheme="majorBidi"/>
      <w:b/>
      <w:bCs/>
      <w:color w:val="2F5496" w:themeColor="accent1" w:themeShade="BF"/>
    </w:rPr>
  </w:style>
  <w:style w:type="character" w:customStyle="1" w:styleId="70">
    <w:name w:val="标题 7 字符"/>
    <w:basedOn w:val="a0"/>
    <w:link w:val="7"/>
    <w:uiPriority w:val="9"/>
    <w:semiHidden/>
    <w:rsid w:val="00E71345"/>
    <w:rPr>
      <w:rFonts w:cstheme="majorBidi"/>
      <w:b/>
      <w:bCs/>
      <w:color w:val="595959" w:themeColor="text1" w:themeTint="A6"/>
    </w:rPr>
  </w:style>
  <w:style w:type="character" w:customStyle="1" w:styleId="80">
    <w:name w:val="标题 8 字符"/>
    <w:basedOn w:val="a0"/>
    <w:link w:val="8"/>
    <w:uiPriority w:val="9"/>
    <w:semiHidden/>
    <w:rsid w:val="00E71345"/>
    <w:rPr>
      <w:rFonts w:cstheme="majorBidi"/>
      <w:color w:val="595959" w:themeColor="text1" w:themeTint="A6"/>
    </w:rPr>
  </w:style>
  <w:style w:type="character" w:customStyle="1" w:styleId="90">
    <w:name w:val="标题 9 字符"/>
    <w:basedOn w:val="a0"/>
    <w:link w:val="9"/>
    <w:uiPriority w:val="9"/>
    <w:semiHidden/>
    <w:rsid w:val="00E71345"/>
    <w:rPr>
      <w:rFonts w:eastAsiaTheme="majorEastAsia" w:cstheme="majorBidi"/>
      <w:color w:val="595959" w:themeColor="text1" w:themeTint="A6"/>
    </w:rPr>
  </w:style>
  <w:style w:type="paragraph" w:styleId="a3">
    <w:name w:val="Title"/>
    <w:basedOn w:val="a"/>
    <w:next w:val="a"/>
    <w:link w:val="a4"/>
    <w:uiPriority w:val="10"/>
    <w:qFormat/>
    <w:rsid w:val="00E71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345"/>
    <w:pPr>
      <w:spacing w:before="160"/>
      <w:jc w:val="center"/>
    </w:pPr>
    <w:rPr>
      <w:i/>
      <w:iCs/>
      <w:color w:val="404040" w:themeColor="text1" w:themeTint="BF"/>
    </w:rPr>
  </w:style>
  <w:style w:type="character" w:customStyle="1" w:styleId="a8">
    <w:name w:val="引用 字符"/>
    <w:basedOn w:val="a0"/>
    <w:link w:val="a7"/>
    <w:uiPriority w:val="29"/>
    <w:rsid w:val="00E71345"/>
    <w:rPr>
      <w:i/>
      <w:iCs/>
      <w:color w:val="404040" w:themeColor="text1" w:themeTint="BF"/>
    </w:rPr>
  </w:style>
  <w:style w:type="paragraph" w:styleId="a9">
    <w:name w:val="List Paragraph"/>
    <w:basedOn w:val="a"/>
    <w:uiPriority w:val="34"/>
    <w:qFormat/>
    <w:rsid w:val="00E71345"/>
    <w:pPr>
      <w:ind w:left="720"/>
      <w:contextualSpacing/>
    </w:pPr>
  </w:style>
  <w:style w:type="character" w:styleId="aa">
    <w:name w:val="Intense Emphasis"/>
    <w:basedOn w:val="a0"/>
    <w:uiPriority w:val="21"/>
    <w:qFormat/>
    <w:rsid w:val="00E71345"/>
    <w:rPr>
      <w:i/>
      <w:iCs/>
      <w:color w:val="2F5496" w:themeColor="accent1" w:themeShade="BF"/>
    </w:rPr>
  </w:style>
  <w:style w:type="paragraph" w:styleId="ab">
    <w:name w:val="Intense Quote"/>
    <w:basedOn w:val="a"/>
    <w:next w:val="a"/>
    <w:link w:val="ac"/>
    <w:uiPriority w:val="30"/>
    <w:qFormat/>
    <w:rsid w:val="00E7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345"/>
    <w:rPr>
      <w:i/>
      <w:iCs/>
      <w:color w:val="2F5496" w:themeColor="accent1" w:themeShade="BF"/>
    </w:rPr>
  </w:style>
  <w:style w:type="character" w:styleId="ad">
    <w:name w:val="Intense Reference"/>
    <w:basedOn w:val="a0"/>
    <w:uiPriority w:val="32"/>
    <w:qFormat/>
    <w:rsid w:val="00E71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549</Characters>
  <Application>Microsoft Office Word</Application>
  <DocSecurity>0</DocSecurity>
  <Lines>26</Lines>
  <Paragraphs>16</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