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D071E" w14:textId="77777777" w:rsidR="00E97C2F" w:rsidRDefault="00E97C2F">
      <w:pPr>
        <w:rPr>
          <w:rFonts w:hint="eastAsia"/>
        </w:rPr>
      </w:pPr>
      <w:r>
        <w:rPr>
          <w:rFonts w:hint="eastAsia"/>
        </w:rPr>
        <w:t>提手旁加念：nian3（念的拼音）——手势与文化符号的交融</w:t>
      </w:r>
    </w:p>
    <w:p w14:paraId="488C9417" w14:textId="77777777" w:rsidR="00E97C2F" w:rsidRDefault="00E97C2F">
      <w:pPr>
        <w:rPr>
          <w:rFonts w:hint="eastAsia"/>
        </w:rPr>
      </w:pPr>
      <w:r>
        <w:rPr>
          <w:rFonts w:hint="eastAsia"/>
        </w:rPr>
        <w:t>在中国文字的浩瀚海洋中，每一个偏旁部首都有其独特的意义和故事。“提手”作为汉字的一个重要组成部分，它不仅仅是一个简单的笔画组合，更蕴含着丰富的历史文化内涵。当“提手”与“念”字相结合时，便构成了一个既具象又抽象的概念——nian3（念的拼音）。这个字不仅描绘了人们用手势表达思想、传递情感的动作，也象征着人类对过去事物的记忆和怀念。</w:t>
      </w:r>
    </w:p>
    <w:p w14:paraId="06C3E1A6" w14:textId="77777777" w:rsidR="00E97C2F" w:rsidRDefault="00E97C2F">
      <w:pPr>
        <w:rPr>
          <w:rFonts w:hint="eastAsia"/>
        </w:rPr>
      </w:pPr>
    </w:p>
    <w:p w14:paraId="5A6039BD" w14:textId="77777777" w:rsidR="00E97C2F" w:rsidRDefault="00E97C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C6029B" w14:textId="77777777" w:rsidR="00E97C2F" w:rsidRDefault="00E97C2F">
      <w:pPr>
        <w:rPr>
          <w:rFonts w:hint="eastAsia"/>
        </w:rPr>
      </w:pPr>
      <w:r>
        <w:rPr>
          <w:rFonts w:hint="eastAsia"/>
        </w:rPr>
        <w:t>从远古到现代：手势在交流中的演变</w:t>
      </w:r>
    </w:p>
    <w:p w14:paraId="2A6692B4" w14:textId="77777777" w:rsidR="00E97C2F" w:rsidRDefault="00E97C2F">
      <w:pPr>
        <w:rPr>
          <w:rFonts w:hint="eastAsia"/>
        </w:rPr>
      </w:pPr>
      <w:r>
        <w:rPr>
          <w:rFonts w:hint="eastAsia"/>
        </w:rPr>
        <w:t>早在语言尚未完全发展的原始社会，人们就已经开始利用手势进行沟通。那时的手势简单而直接，它们是生存技能的一部分，用于狩猎、采集以及部落成员间的警示。随着文明的进步，手势逐渐演变成一种更加复杂和细腻的交流方式。在古代中国，不同的手势有着特定的意义，可以用来表示尊敬、祝福或是警告。直至今日，尽管口语已经成为最主要的交流手段，但手势依然在我们的日常生活中扮演着不可或缺的角色，比如招手示意、握手问候等。</w:t>
      </w:r>
    </w:p>
    <w:p w14:paraId="4F948742" w14:textId="77777777" w:rsidR="00E97C2F" w:rsidRDefault="00E97C2F">
      <w:pPr>
        <w:rPr>
          <w:rFonts w:hint="eastAsia"/>
        </w:rPr>
      </w:pPr>
    </w:p>
    <w:p w14:paraId="2F91E26B" w14:textId="77777777" w:rsidR="00E97C2F" w:rsidRDefault="00E97C2F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AAE14" w14:textId="77777777" w:rsidR="00E97C2F" w:rsidRDefault="00E97C2F">
      <w:pPr>
        <w:rPr>
          <w:rFonts w:hint="eastAsia"/>
        </w:rPr>
      </w:pPr>
      <w:r>
        <w:rPr>
          <w:rFonts w:hint="eastAsia"/>
        </w:rPr>
        <w:t>手势背后的文化底蕴</w:t>
      </w:r>
    </w:p>
    <w:p w14:paraId="7473BFB2" w14:textId="77777777" w:rsidR="00E97C2F" w:rsidRDefault="00E97C2F">
      <w:pPr>
        <w:rPr>
          <w:rFonts w:hint="eastAsia"/>
        </w:rPr>
      </w:pPr>
      <w:r>
        <w:rPr>
          <w:rFonts w:hint="eastAsia"/>
        </w:rPr>
        <w:t>每一种手势都承载着特定的文化背景和社会习俗。例如，在佛教礼仪中，“合十”这一手势不仅是祈祷和平与福祉的象征，还体现了对佛祖及一切众生的敬意。而在书法艺术里，书法家们通过手中的毛笔挥洒自如地书写汉字，这些动作本身就是一种无声的语言，传达着书写者的情感与心境。因此，“提手”加“念”的概念不仅仅是指物理上的手部动作，更是一种精神层面的传承与表达。</w:t>
      </w:r>
    </w:p>
    <w:p w14:paraId="3CE18D67" w14:textId="77777777" w:rsidR="00E97C2F" w:rsidRDefault="00E97C2F">
      <w:pPr>
        <w:rPr>
          <w:rFonts w:hint="eastAsia"/>
        </w:rPr>
      </w:pPr>
    </w:p>
    <w:p w14:paraId="2C27925E" w14:textId="77777777" w:rsidR="00E97C2F" w:rsidRDefault="00E97C2F">
      <w:pPr>
        <w:rPr>
          <w:rFonts w:hint="eastAsia"/>
        </w:rPr>
      </w:pPr>
      <w:r>
        <w:rPr>
          <w:rFonts w:hint="eastAsia"/>
        </w:rPr>
        <w:t xml:space="preserve"> </w:t>
      </w:r>
    </w:p>
    <w:p w14:paraId="3EF8C2A2" w14:textId="77777777" w:rsidR="00E97C2F" w:rsidRDefault="00E97C2F">
      <w:pPr>
        <w:rPr>
          <w:rFonts w:hint="eastAsia"/>
        </w:rPr>
      </w:pPr>
      <w:r>
        <w:rPr>
          <w:rFonts w:hint="eastAsia"/>
        </w:rPr>
        <w:t>现代社会中的手势应用</w:t>
      </w:r>
    </w:p>
    <w:p w14:paraId="74B59D72" w14:textId="77777777" w:rsidR="00E97C2F" w:rsidRDefault="00E97C2F">
      <w:pPr>
        <w:rPr>
          <w:rFonts w:hint="eastAsia"/>
        </w:rPr>
      </w:pPr>
      <w:r>
        <w:rPr>
          <w:rFonts w:hint="eastAsia"/>
        </w:rPr>
        <w:t>进入信息时代后，虽然电子设备使得远程交流变得更为便捷，但手势的重要性并未因此减弱。相反，随着虚拟现实技术和社交媒体平台的发展，手势成为了新的互动媒介。例如，在视频通话或直播过程中，主播们常常会使用各种手势来增强表达效果；而在游戏世界里，玩家也可以通过体感控制器实现真实的动作反馈。对于聋哑人士而言，手语则是他们之间最重要的交流工具之一，这再次证明了手势在人际交往中的独特价值。</w:t>
      </w:r>
    </w:p>
    <w:p w14:paraId="43D18641" w14:textId="77777777" w:rsidR="00E97C2F" w:rsidRDefault="00E97C2F">
      <w:pPr>
        <w:rPr>
          <w:rFonts w:hint="eastAsia"/>
        </w:rPr>
      </w:pPr>
    </w:p>
    <w:p w14:paraId="344A5A8A" w14:textId="77777777" w:rsidR="00E97C2F" w:rsidRDefault="00E97C2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094CE" w14:textId="77777777" w:rsidR="00E97C2F" w:rsidRDefault="00E97C2F">
      <w:pPr>
        <w:rPr>
          <w:rFonts w:hint="eastAsia"/>
        </w:rPr>
      </w:pPr>
      <w:r>
        <w:rPr>
          <w:rFonts w:hint="eastAsia"/>
        </w:rPr>
        <w:t>最后的总结：手势的力量超越言语</w:t>
      </w:r>
    </w:p>
    <w:p w14:paraId="6491891C" w14:textId="77777777" w:rsidR="00E97C2F" w:rsidRDefault="00E97C2F">
      <w:pPr>
        <w:rPr>
          <w:rFonts w:hint="eastAsia"/>
        </w:rPr>
      </w:pPr>
      <w:r>
        <w:rPr>
          <w:rFonts w:hint="eastAsia"/>
        </w:rPr>
        <w:t>无论是古代还是现代，“提手”加上“念”的结合都代表着人类对于非言语交流形式的探索与创新。它提醒我们，在追求高效沟通的不要忘记那些古老而又充满智慧的手势文化。每一次挥手、每一个眼神交汇的背后，都是人与人之间情感纽带的建立与维系。让我们珍惜并发扬这份无形的遗产，用双手编织出更加丰富多彩的生活画卷。</w:t>
      </w:r>
    </w:p>
    <w:p w14:paraId="1D1330D8" w14:textId="77777777" w:rsidR="00E97C2F" w:rsidRDefault="00E97C2F">
      <w:pPr>
        <w:rPr>
          <w:rFonts w:hint="eastAsia"/>
        </w:rPr>
      </w:pPr>
    </w:p>
    <w:p w14:paraId="79F2EE72" w14:textId="77777777" w:rsidR="00E97C2F" w:rsidRDefault="00E97C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CEDC67" w14:textId="04458459" w:rsidR="00393D1C" w:rsidRDefault="00393D1C"/>
    <w:sectPr w:rsidR="00393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1C"/>
    <w:rsid w:val="00393D1C"/>
    <w:rsid w:val="00CC1080"/>
    <w:rsid w:val="00E9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36DD4-75BC-4313-A8DB-73349A4E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3D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D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D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D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D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D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D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D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3D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3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3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3D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3D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3D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3D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3D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3D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3D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3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D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3D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3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3D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3D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3D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3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3D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3D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506</Characters>
  <Application>Microsoft Office Word</Application>
  <DocSecurity>0</DocSecurity>
  <Lines>24</Lines>
  <Paragraphs>15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