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C7AE" w14:textId="77777777" w:rsidR="00D23C62" w:rsidRDefault="00D23C62">
      <w:pPr>
        <w:rPr>
          <w:rFonts w:hint="eastAsia"/>
        </w:rPr>
      </w:pPr>
      <w:r>
        <w:rPr>
          <w:rFonts w:hint="eastAsia"/>
        </w:rPr>
        <w:t>所的拼音咋写</w:t>
      </w:r>
    </w:p>
    <w:p w14:paraId="3F8A1605" w14:textId="77777777" w:rsidR="00D23C62" w:rsidRDefault="00D23C62">
      <w:pPr>
        <w:rPr>
          <w:rFonts w:hint="eastAsia"/>
        </w:rPr>
      </w:pPr>
      <w:r>
        <w:rPr>
          <w:rFonts w:hint="eastAsia"/>
        </w:rPr>
        <w:t>在汉语拼音系统中，"所"字的拼音是 "suǒ"。它是一个多义词，在不同的语境下有着丰富的含义。汉语作为世界上最古老的语言之一，其每个字符都蕴含着深厚的文化底蕴和历史背景。拼音，作为一种辅助汉字学习和交流的工具，为人们提供了便利。</w:t>
      </w:r>
    </w:p>
    <w:p w14:paraId="30315F57" w14:textId="77777777" w:rsidR="00D23C62" w:rsidRDefault="00D23C62">
      <w:pPr>
        <w:rPr>
          <w:rFonts w:hint="eastAsia"/>
        </w:rPr>
      </w:pPr>
    </w:p>
    <w:p w14:paraId="71CB46E0" w14:textId="77777777" w:rsidR="00D23C62" w:rsidRDefault="00D23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B8DB6" w14:textId="77777777" w:rsidR="00D23C62" w:rsidRDefault="00D23C62">
      <w:pPr>
        <w:rPr>
          <w:rFonts w:hint="eastAsia"/>
        </w:rPr>
      </w:pPr>
      <w:r>
        <w:rPr>
          <w:rFonts w:hint="eastAsia"/>
        </w:rPr>
        <w:t>拼音的作用</w:t>
      </w:r>
    </w:p>
    <w:p w14:paraId="7C76D57B" w14:textId="77777777" w:rsidR="00D23C62" w:rsidRDefault="00D23C62">
      <w:pPr>
        <w:rPr>
          <w:rFonts w:hint="eastAsia"/>
        </w:rPr>
      </w:pPr>
      <w:r>
        <w:rPr>
          <w:rFonts w:hint="eastAsia"/>
        </w:rPr>
        <w:t>拼音对于中文的学习者来说是非常重要的。无论是儿童学习书写和发音，还是外国人开始接触中文，拼音都是入门的第一步。通过拼音，我们可以准确地知道一个汉字的发音，而不需要依赖于繁复的笔画记忆。拼音在现代科技的应用中也扮演了重要角色，比如手机和电脑的中文输入法就离不开拼音的支持。</w:t>
      </w:r>
    </w:p>
    <w:p w14:paraId="7F25CD16" w14:textId="77777777" w:rsidR="00D23C62" w:rsidRDefault="00D23C62">
      <w:pPr>
        <w:rPr>
          <w:rFonts w:hint="eastAsia"/>
        </w:rPr>
      </w:pPr>
    </w:p>
    <w:p w14:paraId="0D9386CA" w14:textId="77777777" w:rsidR="00D23C62" w:rsidRDefault="00D23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0D86D" w14:textId="77777777" w:rsidR="00D23C62" w:rsidRDefault="00D23C62">
      <w:pPr>
        <w:rPr>
          <w:rFonts w:hint="eastAsia"/>
        </w:rPr>
      </w:pPr>
      <w:r>
        <w:rPr>
          <w:rFonts w:hint="eastAsia"/>
        </w:rPr>
        <w:t>“所”的含义与应用</w:t>
      </w:r>
    </w:p>
    <w:p w14:paraId="28F8BEA3" w14:textId="77777777" w:rsidR="00D23C62" w:rsidRDefault="00D23C62">
      <w:pPr>
        <w:rPr>
          <w:rFonts w:hint="eastAsia"/>
        </w:rPr>
      </w:pPr>
      <w:r>
        <w:rPr>
          <w:rFonts w:hint="eastAsia"/>
        </w:rPr>
        <w:t>“所”字本身有多种解释，它可以表示地点、机构或抽象的概念。例如，“研究所”、“场所”、“所以”等词汇中的“所”。它的读音“suǒ”反映了古代汉语语音的演变过程。在日常生活中，“所”字广泛出现在各类书面和口语表达中，是不可或缺的一部分。</w:t>
      </w:r>
    </w:p>
    <w:p w14:paraId="0E474B56" w14:textId="77777777" w:rsidR="00D23C62" w:rsidRDefault="00D23C62">
      <w:pPr>
        <w:rPr>
          <w:rFonts w:hint="eastAsia"/>
        </w:rPr>
      </w:pPr>
    </w:p>
    <w:p w14:paraId="0C41CED5" w14:textId="77777777" w:rsidR="00D23C62" w:rsidRDefault="00D23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F9997" w14:textId="77777777" w:rsidR="00D23C62" w:rsidRDefault="00D23C62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78B3BF8" w14:textId="77777777" w:rsidR="00D23C62" w:rsidRDefault="00D23C62">
      <w:pPr>
        <w:rPr>
          <w:rFonts w:hint="eastAsia"/>
        </w:rPr>
      </w:pPr>
      <w:r>
        <w:rPr>
          <w:rFonts w:hint="eastAsia"/>
        </w:rPr>
        <w:t>对于汉语作为第二语言的学习者而言，掌握正确的拼音发音至关重要。教师通常会利用各种方法帮助学生理解并记忆汉字的正确读音。这不仅有助于提高学生的听说能力，还能增强他们对汉字结构的理解。随着全球化的发展，越来越多的人对中国文化和汉语产生了浓厚的兴趣，因此，拼音教学的质量直接影响到汉语国际推广的效果。</w:t>
      </w:r>
    </w:p>
    <w:p w14:paraId="2DC91BE7" w14:textId="77777777" w:rsidR="00D23C62" w:rsidRDefault="00D23C62">
      <w:pPr>
        <w:rPr>
          <w:rFonts w:hint="eastAsia"/>
        </w:rPr>
      </w:pPr>
    </w:p>
    <w:p w14:paraId="1796D5C6" w14:textId="77777777" w:rsidR="00D23C62" w:rsidRDefault="00D23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367B7" w14:textId="77777777" w:rsidR="00D23C62" w:rsidRDefault="00D23C6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6809D3B" w14:textId="77777777" w:rsidR="00D23C62" w:rsidRDefault="00D23C62">
      <w:pPr>
        <w:rPr>
          <w:rFonts w:hint="eastAsia"/>
        </w:rPr>
      </w:pPr>
      <w:r>
        <w:rPr>
          <w:rFonts w:hint="eastAsia"/>
        </w:rPr>
        <w:t>虽然拼音能够很好地辅助汉字的学习，但它毕竟只是表音文字，并不能完全替代汉字本身的意义传达。每个汉字都有其独特的形态和背后的故事，这是拼音无法企及的地方。在教育过程中，如何平衡拼音和汉字之间的关系，让学习者既能快速上手又能深入理解，成为了教育工作者需要思考的问题。</w:t>
      </w:r>
    </w:p>
    <w:p w14:paraId="5554EF79" w14:textId="77777777" w:rsidR="00D23C62" w:rsidRDefault="00D23C62">
      <w:pPr>
        <w:rPr>
          <w:rFonts w:hint="eastAsia"/>
        </w:rPr>
      </w:pPr>
    </w:p>
    <w:p w14:paraId="144FB418" w14:textId="77777777" w:rsidR="00D23C62" w:rsidRDefault="00D23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16E81" w14:textId="77777777" w:rsidR="00D23C62" w:rsidRDefault="00D23C62">
      <w:pPr>
        <w:rPr>
          <w:rFonts w:hint="eastAsia"/>
        </w:rPr>
      </w:pPr>
      <w:r>
        <w:rPr>
          <w:rFonts w:hint="eastAsia"/>
        </w:rPr>
        <w:t>最后的总结</w:t>
      </w:r>
    </w:p>
    <w:p w14:paraId="3CB7E0D6" w14:textId="77777777" w:rsidR="00D23C62" w:rsidRDefault="00D23C62">
      <w:pPr>
        <w:rPr>
          <w:rFonts w:hint="eastAsia"/>
        </w:rPr>
      </w:pPr>
      <w:r>
        <w:rPr>
          <w:rFonts w:hint="eastAsia"/>
        </w:rPr>
        <w:t>“所”的拼音是“suǒ”，这一简单的音节背后承载着丰富的文化信息。从拼音的基本概念到它在现代生活中的作用，再到汉语学习中的地位，我们不难看出，小小的拼音符号连接起了中国与世界，过去与未来。希望这篇文章能让读者更加了解拼音以及汉字的魅力所在。</w:t>
      </w:r>
    </w:p>
    <w:p w14:paraId="2F8BC208" w14:textId="77777777" w:rsidR="00D23C62" w:rsidRDefault="00D23C62">
      <w:pPr>
        <w:rPr>
          <w:rFonts w:hint="eastAsia"/>
        </w:rPr>
      </w:pPr>
    </w:p>
    <w:p w14:paraId="41C84FAF" w14:textId="77777777" w:rsidR="00D23C62" w:rsidRDefault="00D23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A9142" w14:textId="1F9F6A93" w:rsidR="00905FEF" w:rsidRDefault="00905FEF"/>
    <w:sectPr w:rsidR="00905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EF"/>
    <w:rsid w:val="00905FEF"/>
    <w:rsid w:val="00CC1080"/>
    <w:rsid w:val="00D2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1EBEA-0F58-4BA2-A5DE-1C8BC600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