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136C" w14:textId="77777777" w:rsidR="0078303A" w:rsidRDefault="0078303A">
      <w:pPr>
        <w:rPr>
          <w:rFonts w:hint="eastAsia"/>
        </w:rPr>
      </w:pPr>
      <w:r>
        <w:rPr>
          <w:rFonts w:hint="eastAsia"/>
        </w:rPr>
        <w:t>Sǒng</w:t>
      </w:r>
    </w:p>
    <w:p w14:paraId="558F91FB" w14:textId="77777777" w:rsidR="0078303A" w:rsidRDefault="0078303A">
      <w:pPr>
        <w:rPr>
          <w:rFonts w:hint="eastAsia"/>
        </w:rPr>
      </w:pPr>
      <w:r>
        <w:rPr>
          <w:rFonts w:hint="eastAsia"/>
        </w:rPr>
        <w:t>在汉语拼音中，“悚”字的拼音为 sǒng。这个音节不仅是一个语言符号，它还承载着丰富的文化内涵和历史背景。当人们提到“悚”，往往与一种突然而强烈的情绪反应相关联，这种情绪通常被描述为惊恐或害怕。然而，“悚”的意义远不止于此，它也能够表达敬畏、惊讶等复杂情感。</w:t>
      </w:r>
    </w:p>
    <w:p w14:paraId="574E0F45" w14:textId="77777777" w:rsidR="0078303A" w:rsidRDefault="0078303A">
      <w:pPr>
        <w:rPr>
          <w:rFonts w:hint="eastAsia"/>
        </w:rPr>
      </w:pPr>
    </w:p>
    <w:p w14:paraId="4388BC66" w14:textId="77777777" w:rsidR="0078303A" w:rsidRDefault="0078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9C915" w14:textId="77777777" w:rsidR="0078303A" w:rsidRDefault="0078303A">
      <w:pPr>
        <w:rPr>
          <w:rFonts w:hint="eastAsia"/>
        </w:rPr>
      </w:pPr>
      <w:r>
        <w:rPr>
          <w:rFonts w:hint="eastAsia"/>
        </w:rPr>
        <w:t>字源及演变</w:t>
      </w:r>
    </w:p>
    <w:p w14:paraId="3BC39DAC" w14:textId="77777777" w:rsidR="0078303A" w:rsidRDefault="0078303A">
      <w:pPr>
        <w:rPr>
          <w:rFonts w:hint="eastAsia"/>
        </w:rPr>
      </w:pPr>
      <w:r>
        <w:rPr>
          <w:rFonts w:hint="eastAsia"/>
        </w:rPr>
        <w:t>从文字学的角度来看，“悚”是一个形声字，左边的“忄”（心）表示与心理活动有关，右边的“束”则指示了发音。在古代文献中，“悚”经常用来描绘人物面对未知或危险时的心理状态。随着时代的变迁，虽然汉字经历了多次简化和规范，但“悚”的基本结构和含义一直保持稳定，成为了中文里一个重要的表达元素。</w:t>
      </w:r>
    </w:p>
    <w:p w14:paraId="2F047F74" w14:textId="77777777" w:rsidR="0078303A" w:rsidRDefault="0078303A">
      <w:pPr>
        <w:rPr>
          <w:rFonts w:hint="eastAsia"/>
        </w:rPr>
      </w:pPr>
    </w:p>
    <w:p w14:paraId="6E743DC7" w14:textId="77777777" w:rsidR="0078303A" w:rsidRDefault="0078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49083" w14:textId="77777777" w:rsidR="0078303A" w:rsidRDefault="0078303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2130EB3" w14:textId="77777777" w:rsidR="0078303A" w:rsidRDefault="0078303A">
      <w:pPr>
        <w:rPr>
          <w:rFonts w:hint="eastAsia"/>
        </w:rPr>
      </w:pPr>
      <w:r>
        <w:rPr>
          <w:rFonts w:hint="eastAsia"/>
        </w:rPr>
        <w:t>在中国古典文学作品中，“悚”常常出现在描写紧张氛围或是人物内心世界的关键时刻。例如，在《聊斋志异》这样的鬼怪小说集中，作者蒲松龄巧妙地运用了“悚”来增强故事的悬疑感和恐怖气氛。通过细腻的文字刻画，使得读者仿佛身临其境，感受到那种毛骨悚然的情景。在现代文学创作里，“悚”也被广泛用于渲染情节，增加戏剧性效果。</w:t>
      </w:r>
    </w:p>
    <w:p w14:paraId="647C2181" w14:textId="77777777" w:rsidR="0078303A" w:rsidRDefault="0078303A">
      <w:pPr>
        <w:rPr>
          <w:rFonts w:hint="eastAsia"/>
        </w:rPr>
      </w:pPr>
    </w:p>
    <w:p w14:paraId="6614E356" w14:textId="77777777" w:rsidR="0078303A" w:rsidRDefault="0078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500A9" w14:textId="77777777" w:rsidR="0078303A" w:rsidRDefault="0078303A">
      <w:pPr>
        <w:rPr>
          <w:rFonts w:hint="eastAsia"/>
        </w:rPr>
      </w:pPr>
      <w:r>
        <w:rPr>
          <w:rFonts w:hint="eastAsia"/>
        </w:rPr>
        <w:t>日常交流中的使用</w:t>
      </w:r>
    </w:p>
    <w:p w14:paraId="380294DB" w14:textId="77777777" w:rsidR="0078303A" w:rsidRDefault="0078303A">
      <w:pPr>
        <w:rPr>
          <w:rFonts w:hint="eastAsia"/>
        </w:rPr>
      </w:pPr>
      <w:r>
        <w:rPr>
          <w:rFonts w:hint="eastAsia"/>
        </w:rPr>
        <w:t>尽管“悚”带有一定的负面色彩，但在日常生活中，它并非总是代表着消极的情感体验。有时候，人们会用“毛骨悚然”来形容一种非常深刻的印象或者特别的经历，这可以是正面也可以是负面的。比如参观一个令人印象深刻的展览、观看一部极具冲击力的电影等场景下，都可以听到类似的表达方式。因此，“悚”在口语交流中有着灵活多变的应用。</w:t>
      </w:r>
    </w:p>
    <w:p w14:paraId="0F56CE1E" w14:textId="77777777" w:rsidR="0078303A" w:rsidRDefault="0078303A">
      <w:pPr>
        <w:rPr>
          <w:rFonts w:hint="eastAsia"/>
        </w:rPr>
      </w:pPr>
    </w:p>
    <w:p w14:paraId="52CD27FC" w14:textId="77777777" w:rsidR="0078303A" w:rsidRDefault="0078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435B8" w14:textId="77777777" w:rsidR="0078303A" w:rsidRDefault="0078303A">
      <w:pPr>
        <w:rPr>
          <w:rFonts w:hint="eastAsia"/>
        </w:rPr>
      </w:pPr>
      <w:r>
        <w:rPr>
          <w:rFonts w:hint="eastAsia"/>
        </w:rPr>
        <w:t>跨文化交流中的理解</w:t>
      </w:r>
    </w:p>
    <w:p w14:paraId="72E3322D" w14:textId="77777777" w:rsidR="0078303A" w:rsidRDefault="0078303A">
      <w:pPr>
        <w:rPr>
          <w:rFonts w:hint="eastAsia"/>
        </w:rPr>
      </w:pPr>
      <w:r>
        <w:rPr>
          <w:rFonts w:hint="eastAsia"/>
        </w:rPr>
        <w:t>在全球化的今天，随着中国文化影响力的不断扩大，“悚”这样的词汇也开始进入其他国家的语言环境之中。不过，由于不同文化背景下对于恐惧、惊讶等情感的理解存在差异，如何准确地翻译并传达“悚”的确切含义成为了一个挑战。翻译者需要考虑到目标语言的文化特点，选择最恰当的方式来表达原文中的情感层次，以确保信息传递的有效性和准确性。</w:t>
      </w:r>
    </w:p>
    <w:p w14:paraId="1D21C2BB" w14:textId="77777777" w:rsidR="0078303A" w:rsidRDefault="0078303A">
      <w:pPr>
        <w:rPr>
          <w:rFonts w:hint="eastAsia"/>
        </w:rPr>
      </w:pPr>
    </w:p>
    <w:p w14:paraId="11A28C15" w14:textId="77777777" w:rsidR="0078303A" w:rsidRDefault="0078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1F486" w14:textId="77777777" w:rsidR="0078303A" w:rsidRDefault="0078303A">
      <w:pPr>
        <w:rPr>
          <w:rFonts w:hint="eastAsia"/>
        </w:rPr>
      </w:pPr>
      <w:r>
        <w:rPr>
          <w:rFonts w:hint="eastAsia"/>
        </w:rPr>
        <w:t>最后的总结</w:t>
      </w:r>
    </w:p>
    <w:p w14:paraId="3E56FCBE" w14:textId="77777777" w:rsidR="0078303A" w:rsidRDefault="0078303A">
      <w:pPr>
        <w:rPr>
          <w:rFonts w:hint="eastAsia"/>
        </w:rPr>
      </w:pPr>
      <w:r>
        <w:rPr>
          <w:rFonts w:hint="eastAsia"/>
        </w:rPr>
        <w:t>“悚”不仅仅是一个简单的汉字拼音，它背后蕴含着深厚的文化底蕴和社会价值。无论是作为文学创作的工具，还是日常对话的一部分，“悚”都在不断地丰富着我们的语言宝库，并且促进了人类情感世界的多样化表达。随着中外文化交流日益频繁，“悚”的概念也在逐渐走向世界舞台，成为连接不同文化的一座桥梁。</w:t>
      </w:r>
    </w:p>
    <w:p w14:paraId="473392CC" w14:textId="77777777" w:rsidR="0078303A" w:rsidRDefault="0078303A">
      <w:pPr>
        <w:rPr>
          <w:rFonts w:hint="eastAsia"/>
        </w:rPr>
      </w:pPr>
    </w:p>
    <w:p w14:paraId="53CD60B3" w14:textId="77777777" w:rsidR="0078303A" w:rsidRDefault="00783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030B1" w14:textId="209373C7" w:rsidR="00C53C98" w:rsidRDefault="00C53C98"/>
    <w:sectPr w:rsidR="00C53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98"/>
    <w:rsid w:val="0078303A"/>
    <w:rsid w:val="00C53C9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29101-E76D-4372-A938-1480AE73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493</Characters>
  <Application>Microsoft Office Word</Application>
  <DocSecurity>0</DocSecurity>
  <Lines>23</Lines>
  <Paragraphs>15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