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B3579" w14:textId="77777777" w:rsidR="00941DA8" w:rsidRDefault="00941DA8">
      <w:pPr>
        <w:rPr>
          <w:rFonts w:hint="eastAsia"/>
        </w:rPr>
      </w:pPr>
      <w:r>
        <w:rPr>
          <w:rFonts w:hint="eastAsia"/>
        </w:rPr>
        <w:t>恃才的拼音</w:t>
      </w:r>
    </w:p>
    <w:p w14:paraId="3F098A3A" w14:textId="77777777" w:rsidR="00941DA8" w:rsidRDefault="00941DA8">
      <w:pPr>
        <w:rPr>
          <w:rFonts w:hint="eastAsia"/>
        </w:rPr>
      </w:pPr>
      <w:r>
        <w:rPr>
          <w:rFonts w:hint="eastAsia"/>
        </w:rPr>
        <w:t>恃才，读作“shì cái”，在汉语中是一个富有深意的词汇。它指的是依赖或依仗自己的才能，往往带有一定的自负色彩。恃才有正面和负面两种解读：一方面，它代表了对个人能力的自信与信任，是追求卓越的一种体现；另一方面，过度的恃才则可能导致孤傲、自满，甚至阻碍个人成长和社会交往。</w:t>
      </w:r>
    </w:p>
    <w:p w14:paraId="20B67CA9" w14:textId="77777777" w:rsidR="00941DA8" w:rsidRDefault="00941DA8">
      <w:pPr>
        <w:rPr>
          <w:rFonts w:hint="eastAsia"/>
        </w:rPr>
      </w:pPr>
    </w:p>
    <w:p w14:paraId="0AB87B0C" w14:textId="77777777" w:rsidR="00941DA8" w:rsidRDefault="00941DA8">
      <w:pPr>
        <w:rPr>
          <w:rFonts w:hint="eastAsia"/>
        </w:rPr>
      </w:pPr>
      <w:r>
        <w:rPr>
          <w:rFonts w:hint="eastAsia"/>
        </w:rPr>
        <w:t xml:space="preserve"> </w:t>
      </w:r>
    </w:p>
    <w:p w14:paraId="7ACA0434" w14:textId="77777777" w:rsidR="00941DA8" w:rsidRDefault="00941DA8">
      <w:pPr>
        <w:rPr>
          <w:rFonts w:hint="eastAsia"/>
        </w:rPr>
      </w:pPr>
      <w:r>
        <w:rPr>
          <w:rFonts w:hint="eastAsia"/>
        </w:rPr>
        <w:t>恃才者的特质</w:t>
      </w:r>
    </w:p>
    <w:p w14:paraId="42847DCB" w14:textId="77777777" w:rsidR="00941DA8" w:rsidRDefault="00941DA8">
      <w:pPr>
        <w:rPr>
          <w:rFonts w:hint="eastAsia"/>
        </w:rPr>
      </w:pPr>
      <w:r>
        <w:rPr>
          <w:rFonts w:hint="eastAsia"/>
        </w:rPr>
        <w:t>恃才者通常具备出众的能力和才华，在特定领域内展现出非凡的成绩和见解。他们勇于挑战现状，提出新颖的观点和解决方案，为团队乃至整个社会带来积极的影响。然而，这些个体也可能因为过分强调自我价值而忽略了团队合作的重要性，导致人际关系紧张。因此，如何平衡自我展示与团队协作之间的关系，成为许多恃才者需要面对的课题。</w:t>
      </w:r>
    </w:p>
    <w:p w14:paraId="35F7E4AE" w14:textId="77777777" w:rsidR="00941DA8" w:rsidRDefault="00941DA8">
      <w:pPr>
        <w:rPr>
          <w:rFonts w:hint="eastAsia"/>
        </w:rPr>
      </w:pPr>
    </w:p>
    <w:p w14:paraId="3B770281" w14:textId="77777777" w:rsidR="00941DA8" w:rsidRDefault="00941DA8">
      <w:pPr>
        <w:rPr>
          <w:rFonts w:hint="eastAsia"/>
        </w:rPr>
      </w:pPr>
      <w:r>
        <w:rPr>
          <w:rFonts w:hint="eastAsia"/>
        </w:rPr>
        <w:t xml:space="preserve"> </w:t>
      </w:r>
    </w:p>
    <w:p w14:paraId="44A60BF3" w14:textId="77777777" w:rsidR="00941DA8" w:rsidRDefault="00941DA8">
      <w:pPr>
        <w:rPr>
          <w:rFonts w:hint="eastAsia"/>
        </w:rPr>
      </w:pPr>
      <w:r>
        <w:rPr>
          <w:rFonts w:hint="eastAsia"/>
        </w:rPr>
        <w:t>历史上的恃才例子</w:t>
      </w:r>
    </w:p>
    <w:p w14:paraId="7CF44E6C" w14:textId="77777777" w:rsidR="00941DA8" w:rsidRDefault="00941DA8">
      <w:pPr>
        <w:rPr>
          <w:rFonts w:hint="eastAsia"/>
        </w:rPr>
      </w:pPr>
      <w:r>
        <w:rPr>
          <w:rFonts w:hint="eastAsia"/>
        </w:rPr>
        <w:t>历史上不乏恃才者的身影，如唐代诗人李白以其豪放不羁的性格和超凡脱俗的诗歌创作闻名于世。他的作品不仅展现了极高的文学天赋，也反映了他对自己才华的高度自信。但这种恃才态度同样让他在仕途上遭遇重重困难，最终未能实现政治抱负。类似的故事还有很多，它们提醒我们，即使拥有卓越的才能，也需要谦虚谨慎，善于倾听他人意见，这样才能走得更远。</w:t>
      </w:r>
    </w:p>
    <w:p w14:paraId="73446070" w14:textId="77777777" w:rsidR="00941DA8" w:rsidRDefault="00941DA8">
      <w:pPr>
        <w:rPr>
          <w:rFonts w:hint="eastAsia"/>
        </w:rPr>
      </w:pPr>
    </w:p>
    <w:p w14:paraId="795D45E2" w14:textId="77777777" w:rsidR="00941DA8" w:rsidRDefault="00941DA8">
      <w:pPr>
        <w:rPr>
          <w:rFonts w:hint="eastAsia"/>
        </w:rPr>
      </w:pPr>
      <w:r>
        <w:rPr>
          <w:rFonts w:hint="eastAsia"/>
        </w:rPr>
        <w:t xml:space="preserve"> </w:t>
      </w:r>
    </w:p>
    <w:p w14:paraId="1102F7E0" w14:textId="77777777" w:rsidR="00941DA8" w:rsidRDefault="00941DA8">
      <w:pPr>
        <w:rPr>
          <w:rFonts w:hint="eastAsia"/>
        </w:rPr>
      </w:pPr>
      <w:r>
        <w:rPr>
          <w:rFonts w:hint="eastAsia"/>
        </w:rPr>
        <w:t>现代视角下的恃才观</w:t>
      </w:r>
    </w:p>
    <w:p w14:paraId="29350509" w14:textId="77777777" w:rsidR="00941DA8" w:rsidRDefault="00941DA8">
      <w:pPr>
        <w:rPr>
          <w:rFonts w:hint="eastAsia"/>
        </w:rPr>
      </w:pPr>
      <w:r>
        <w:rPr>
          <w:rFonts w:hint="eastAsia"/>
        </w:rPr>
        <w:t>在现代社会，恃才的概念有了新的解读。随着知识经济的发展和个人主义的兴起，越来越多的人开始重视并鼓励展现个人才能。企业更加倾向于招聘那些有独特技能和创新思维的人才，并给予他们足够的空间去发挥潜力。组织文化也越来越强调团队合作和多元化思维的重要性，希望能够在尊重个人才华的基础上促进集体智慧的发展。</w:t>
      </w:r>
    </w:p>
    <w:p w14:paraId="4396896F" w14:textId="77777777" w:rsidR="00941DA8" w:rsidRDefault="00941DA8">
      <w:pPr>
        <w:rPr>
          <w:rFonts w:hint="eastAsia"/>
        </w:rPr>
      </w:pPr>
    </w:p>
    <w:p w14:paraId="3E3D5450" w14:textId="77777777" w:rsidR="00941DA8" w:rsidRDefault="00941DA8">
      <w:pPr>
        <w:rPr>
          <w:rFonts w:hint="eastAsia"/>
        </w:rPr>
      </w:pPr>
      <w:r>
        <w:rPr>
          <w:rFonts w:hint="eastAsia"/>
        </w:rPr>
        <w:t xml:space="preserve"> </w:t>
      </w:r>
    </w:p>
    <w:p w14:paraId="73947384" w14:textId="77777777" w:rsidR="00941DA8" w:rsidRDefault="00941DA8">
      <w:pPr>
        <w:rPr>
          <w:rFonts w:hint="eastAsia"/>
        </w:rPr>
      </w:pPr>
      <w:r>
        <w:rPr>
          <w:rFonts w:hint="eastAsia"/>
        </w:rPr>
        <w:t>最后的总结</w:t>
      </w:r>
    </w:p>
    <w:p w14:paraId="241B54DD" w14:textId="77777777" w:rsidR="00941DA8" w:rsidRDefault="00941DA8">
      <w:pPr>
        <w:rPr>
          <w:rFonts w:hint="eastAsia"/>
        </w:rPr>
      </w:pPr>
      <w:r>
        <w:rPr>
          <w:rFonts w:hint="eastAsia"/>
        </w:rPr>
        <w:t>恃才既是一种宝贵的品质，也是一种需要谨慎对待的态度。正确地认识和利用自己的才能，不仅有助于个人的成长和发展，也能为社会的进步贡献力量。在这个过程中，保持谦逊、持续学习以及积极参与团队合作显得尤为重要。通过不断地自我反思和调整，每个人都可以找到最适合自己的发展道路，实现真正的成功。</w:t>
      </w:r>
    </w:p>
    <w:p w14:paraId="7CE8CD81" w14:textId="77777777" w:rsidR="00941DA8" w:rsidRDefault="00941DA8">
      <w:pPr>
        <w:rPr>
          <w:rFonts w:hint="eastAsia"/>
        </w:rPr>
      </w:pPr>
    </w:p>
    <w:p w14:paraId="27EFEF87" w14:textId="77777777" w:rsidR="00941DA8" w:rsidRDefault="00941DA8">
      <w:pPr>
        <w:rPr>
          <w:rFonts w:hint="eastAsia"/>
        </w:rPr>
      </w:pPr>
      <w:r>
        <w:rPr>
          <w:rFonts w:hint="eastAsia"/>
        </w:rPr>
        <w:t>本文是由每日作文网(2345lzwz.com)为大家创作</w:t>
      </w:r>
    </w:p>
    <w:p w14:paraId="2516AA74" w14:textId="0A20D09E" w:rsidR="0028437C" w:rsidRDefault="0028437C"/>
    <w:sectPr w:rsidR="002843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37C"/>
    <w:rsid w:val="0028437C"/>
    <w:rsid w:val="00941DA8"/>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68781D-49BA-45B5-A302-B27334F6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43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43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43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43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43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43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43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43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43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43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43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43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437C"/>
    <w:rPr>
      <w:rFonts w:cstheme="majorBidi"/>
      <w:color w:val="2F5496" w:themeColor="accent1" w:themeShade="BF"/>
      <w:sz w:val="28"/>
      <w:szCs w:val="28"/>
    </w:rPr>
  </w:style>
  <w:style w:type="character" w:customStyle="1" w:styleId="50">
    <w:name w:val="标题 5 字符"/>
    <w:basedOn w:val="a0"/>
    <w:link w:val="5"/>
    <w:uiPriority w:val="9"/>
    <w:semiHidden/>
    <w:rsid w:val="0028437C"/>
    <w:rPr>
      <w:rFonts w:cstheme="majorBidi"/>
      <w:color w:val="2F5496" w:themeColor="accent1" w:themeShade="BF"/>
      <w:sz w:val="24"/>
    </w:rPr>
  </w:style>
  <w:style w:type="character" w:customStyle="1" w:styleId="60">
    <w:name w:val="标题 6 字符"/>
    <w:basedOn w:val="a0"/>
    <w:link w:val="6"/>
    <w:uiPriority w:val="9"/>
    <w:semiHidden/>
    <w:rsid w:val="0028437C"/>
    <w:rPr>
      <w:rFonts w:cstheme="majorBidi"/>
      <w:b/>
      <w:bCs/>
      <w:color w:val="2F5496" w:themeColor="accent1" w:themeShade="BF"/>
    </w:rPr>
  </w:style>
  <w:style w:type="character" w:customStyle="1" w:styleId="70">
    <w:name w:val="标题 7 字符"/>
    <w:basedOn w:val="a0"/>
    <w:link w:val="7"/>
    <w:uiPriority w:val="9"/>
    <w:semiHidden/>
    <w:rsid w:val="0028437C"/>
    <w:rPr>
      <w:rFonts w:cstheme="majorBidi"/>
      <w:b/>
      <w:bCs/>
      <w:color w:val="595959" w:themeColor="text1" w:themeTint="A6"/>
    </w:rPr>
  </w:style>
  <w:style w:type="character" w:customStyle="1" w:styleId="80">
    <w:name w:val="标题 8 字符"/>
    <w:basedOn w:val="a0"/>
    <w:link w:val="8"/>
    <w:uiPriority w:val="9"/>
    <w:semiHidden/>
    <w:rsid w:val="0028437C"/>
    <w:rPr>
      <w:rFonts w:cstheme="majorBidi"/>
      <w:color w:val="595959" w:themeColor="text1" w:themeTint="A6"/>
    </w:rPr>
  </w:style>
  <w:style w:type="character" w:customStyle="1" w:styleId="90">
    <w:name w:val="标题 9 字符"/>
    <w:basedOn w:val="a0"/>
    <w:link w:val="9"/>
    <w:uiPriority w:val="9"/>
    <w:semiHidden/>
    <w:rsid w:val="0028437C"/>
    <w:rPr>
      <w:rFonts w:eastAsiaTheme="majorEastAsia" w:cstheme="majorBidi"/>
      <w:color w:val="595959" w:themeColor="text1" w:themeTint="A6"/>
    </w:rPr>
  </w:style>
  <w:style w:type="paragraph" w:styleId="a3">
    <w:name w:val="Title"/>
    <w:basedOn w:val="a"/>
    <w:next w:val="a"/>
    <w:link w:val="a4"/>
    <w:uiPriority w:val="10"/>
    <w:qFormat/>
    <w:rsid w:val="002843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43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43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43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437C"/>
    <w:pPr>
      <w:spacing w:before="160"/>
      <w:jc w:val="center"/>
    </w:pPr>
    <w:rPr>
      <w:i/>
      <w:iCs/>
      <w:color w:val="404040" w:themeColor="text1" w:themeTint="BF"/>
    </w:rPr>
  </w:style>
  <w:style w:type="character" w:customStyle="1" w:styleId="a8">
    <w:name w:val="引用 字符"/>
    <w:basedOn w:val="a0"/>
    <w:link w:val="a7"/>
    <w:uiPriority w:val="29"/>
    <w:rsid w:val="0028437C"/>
    <w:rPr>
      <w:i/>
      <w:iCs/>
      <w:color w:val="404040" w:themeColor="text1" w:themeTint="BF"/>
    </w:rPr>
  </w:style>
  <w:style w:type="paragraph" w:styleId="a9">
    <w:name w:val="List Paragraph"/>
    <w:basedOn w:val="a"/>
    <w:uiPriority w:val="34"/>
    <w:qFormat/>
    <w:rsid w:val="0028437C"/>
    <w:pPr>
      <w:ind w:left="720"/>
      <w:contextualSpacing/>
    </w:pPr>
  </w:style>
  <w:style w:type="character" w:styleId="aa">
    <w:name w:val="Intense Emphasis"/>
    <w:basedOn w:val="a0"/>
    <w:uiPriority w:val="21"/>
    <w:qFormat/>
    <w:rsid w:val="0028437C"/>
    <w:rPr>
      <w:i/>
      <w:iCs/>
      <w:color w:val="2F5496" w:themeColor="accent1" w:themeShade="BF"/>
    </w:rPr>
  </w:style>
  <w:style w:type="paragraph" w:styleId="ab">
    <w:name w:val="Intense Quote"/>
    <w:basedOn w:val="a"/>
    <w:next w:val="a"/>
    <w:link w:val="ac"/>
    <w:uiPriority w:val="30"/>
    <w:qFormat/>
    <w:rsid w:val="002843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437C"/>
    <w:rPr>
      <w:i/>
      <w:iCs/>
      <w:color w:val="2F5496" w:themeColor="accent1" w:themeShade="BF"/>
    </w:rPr>
  </w:style>
  <w:style w:type="character" w:styleId="ad">
    <w:name w:val="Intense Reference"/>
    <w:basedOn w:val="a0"/>
    <w:uiPriority w:val="32"/>
    <w:qFormat/>
    <w:rsid w:val="002843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416</Characters>
  <Application>Microsoft Office Word</Application>
  <DocSecurity>0</DocSecurity>
  <Lines>19</Lines>
  <Paragraphs>12</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2025-04-20T13:49:00Z</dcterms:created>
  <dcterms:modified xsi:type="dcterms:W3CDTF">2025-04-20T13:49:00Z</dcterms:modified>
</cp:coreProperties>
</file>