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1384" w14:textId="77777777" w:rsidR="00FA1BBD" w:rsidRDefault="00FA1BBD">
      <w:pPr>
        <w:rPr>
          <w:rFonts w:hint="eastAsia"/>
        </w:rPr>
      </w:pPr>
      <w:r>
        <w:rPr>
          <w:rFonts w:hint="eastAsia"/>
        </w:rPr>
        <w:t>天那么蓝的拼音怎么拼写</w:t>
      </w:r>
    </w:p>
    <w:p w14:paraId="73DDD532" w14:textId="77777777" w:rsidR="00FA1BBD" w:rsidRDefault="00FA1BBD">
      <w:pPr>
        <w:rPr>
          <w:rFonts w:hint="eastAsia"/>
        </w:rPr>
      </w:pPr>
      <w:r>
        <w:rPr>
          <w:rFonts w:hint="eastAsia"/>
        </w:rPr>
        <w:t>在汉语拼音的世界里，每个汉字都有其独特的发音符号。当我们将目光投向“天那么蓝”这四个字时，我们可以感受到一种宁静与和谐的美，而它们的拼音同样也传递着这样的感觉。“天”的拼音是“tiān”，一个简单的音节，却能够唤起人们对于广阔天空的联想。</w:t>
      </w:r>
    </w:p>
    <w:p w14:paraId="249742F4" w14:textId="77777777" w:rsidR="00FA1BBD" w:rsidRDefault="00FA1BBD">
      <w:pPr>
        <w:rPr>
          <w:rFonts w:hint="eastAsia"/>
        </w:rPr>
      </w:pPr>
    </w:p>
    <w:p w14:paraId="71692C9C" w14:textId="77777777" w:rsidR="00FA1BBD" w:rsidRDefault="00FA1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401F2" w14:textId="77777777" w:rsidR="00FA1BBD" w:rsidRDefault="00FA1BBD">
      <w:pPr>
        <w:rPr>
          <w:rFonts w:hint="eastAsia"/>
        </w:rPr>
      </w:pPr>
      <w:r>
        <w:rPr>
          <w:rFonts w:hint="eastAsia"/>
        </w:rPr>
        <w:t>解析“那么”</w:t>
      </w:r>
    </w:p>
    <w:p w14:paraId="4E744F5D" w14:textId="77777777" w:rsidR="00FA1BBD" w:rsidRDefault="00FA1BBD">
      <w:pPr>
        <w:rPr>
          <w:rFonts w:hint="eastAsia"/>
        </w:rPr>
      </w:pPr>
      <w:r>
        <w:rPr>
          <w:rFonts w:hint="eastAsia"/>
        </w:rPr>
        <w:t>接下来是“那么”，这两个字在汉语中经常用来表达程度或者进行对比。“那”的拼音为“nà”，而“么”是一个轻声字，它的拼音是“me”。合起来的时候，“那么”的拼音就是“nà me”。它虽然简单，但却是中文日常交流中的重要组成部分。</w:t>
      </w:r>
    </w:p>
    <w:p w14:paraId="5857A0E8" w14:textId="77777777" w:rsidR="00FA1BBD" w:rsidRDefault="00FA1BBD">
      <w:pPr>
        <w:rPr>
          <w:rFonts w:hint="eastAsia"/>
        </w:rPr>
      </w:pPr>
    </w:p>
    <w:p w14:paraId="7A991E9D" w14:textId="77777777" w:rsidR="00FA1BBD" w:rsidRDefault="00FA1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A1793" w14:textId="77777777" w:rsidR="00FA1BBD" w:rsidRDefault="00FA1BBD">
      <w:pPr>
        <w:rPr>
          <w:rFonts w:hint="eastAsia"/>
        </w:rPr>
      </w:pPr>
      <w:r>
        <w:rPr>
          <w:rFonts w:hint="eastAsia"/>
        </w:rPr>
        <w:t>解读“蓝”的发音</w:t>
      </w:r>
    </w:p>
    <w:p w14:paraId="1DFF55EC" w14:textId="77777777" w:rsidR="00FA1BBD" w:rsidRDefault="00FA1BBD">
      <w:pPr>
        <w:rPr>
          <w:rFonts w:hint="eastAsia"/>
        </w:rPr>
      </w:pPr>
      <w:r>
        <w:rPr>
          <w:rFonts w:hint="eastAsia"/>
        </w:rPr>
        <w:t>我们来看“蓝”这个字。“蓝”的拼音是“lán”，这是一个单韵母加上一个鼻音构成的音节，读起来朗朗上口。蓝色，作为天空和大海的颜色，总是给人一种深邃和宁静的感觉，而“lán”这个发音仿佛也带有这种特质。</w:t>
      </w:r>
    </w:p>
    <w:p w14:paraId="1B738EF3" w14:textId="77777777" w:rsidR="00FA1BBD" w:rsidRDefault="00FA1BBD">
      <w:pPr>
        <w:rPr>
          <w:rFonts w:hint="eastAsia"/>
        </w:rPr>
      </w:pPr>
    </w:p>
    <w:p w14:paraId="1A7D2FA3" w14:textId="77777777" w:rsidR="00FA1BBD" w:rsidRDefault="00FA1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249B5" w14:textId="77777777" w:rsidR="00FA1BBD" w:rsidRDefault="00FA1BBD">
      <w:pPr>
        <w:rPr>
          <w:rFonts w:hint="eastAsia"/>
        </w:rPr>
      </w:pPr>
      <w:r>
        <w:rPr>
          <w:rFonts w:hint="eastAsia"/>
        </w:rPr>
        <w:t>组合起来：天那么蓝</w:t>
      </w:r>
    </w:p>
    <w:p w14:paraId="69B2853A" w14:textId="77777777" w:rsidR="00FA1BBD" w:rsidRDefault="00FA1BBD">
      <w:pPr>
        <w:rPr>
          <w:rFonts w:hint="eastAsia"/>
        </w:rPr>
      </w:pPr>
      <w:r>
        <w:rPr>
          <w:rFonts w:hint="eastAsia"/>
        </w:rPr>
        <w:t>当我们把这三个部分组合在一起，“天那么蓝”的拼音就变成了“tiān nà me lán”。这句话不仅仅是一串拼音字母的排列，更是一种情感、一种心情的表达。它可能出现在诗歌之中，也可能被用作歌词的一部分，来传达作者对于自然美景的感受或者是内心的平静。</w:t>
      </w:r>
    </w:p>
    <w:p w14:paraId="2A4D1AA3" w14:textId="77777777" w:rsidR="00FA1BBD" w:rsidRDefault="00FA1BBD">
      <w:pPr>
        <w:rPr>
          <w:rFonts w:hint="eastAsia"/>
        </w:rPr>
      </w:pPr>
    </w:p>
    <w:p w14:paraId="03E004D0" w14:textId="77777777" w:rsidR="00FA1BBD" w:rsidRDefault="00FA1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22CAA" w14:textId="77777777" w:rsidR="00FA1BBD" w:rsidRDefault="00FA1BBD">
      <w:pPr>
        <w:rPr>
          <w:rFonts w:hint="eastAsia"/>
        </w:rPr>
      </w:pPr>
      <w:r>
        <w:rPr>
          <w:rFonts w:hint="eastAsia"/>
        </w:rPr>
        <w:t>拼音的重要性</w:t>
      </w:r>
    </w:p>
    <w:p w14:paraId="65D9DD0B" w14:textId="77777777" w:rsidR="00FA1BBD" w:rsidRDefault="00FA1BBD">
      <w:pPr>
        <w:rPr>
          <w:rFonts w:hint="eastAsia"/>
        </w:rPr>
      </w:pPr>
      <w:r>
        <w:rPr>
          <w:rFonts w:hint="eastAsia"/>
        </w:rPr>
        <w:t>汉语拼音作为学习中文的重要工具，它帮助了无数人正确地发音，理解语调，并且提高了阅读和书写能力。无论是对于初学者还是想要提高自己中文水平的人来说，掌握正确的拼音拼写都是至关重要的。通过准确地拼写出“天那么蓝”，我们不仅是在学习语言，也是在感受语言背后的文化魅力。</w:t>
      </w:r>
    </w:p>
    <w:p w14:paraId="4BA4B2D7" w14:textId="77777777" w:rsidR="00FA1BBD" w:rsidRDefault="00FA1BBD">
      <w:pPr>
        <w:rPr>
          <w:rFonts w:hint="eastAsia"/>
        </w:rPr>
      </w:pPr>
    </w:p>
    <w:p w14:paraId="7822DE4D" w14:textId="77777777" w:rsidR="00FA1BBD" w:rsidRDefault="00FA1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9B36C" w14:textId="77777777" w:rsidR="00FA1BBD" w:rsidRDefault="00FA1BBD">
      <w:pPr>
        <w:rPr>
          <w:rFonts w:hint="eastAsia"/>
        </w:rPr>
      </w:pPr>
      <w:r>
        <w:rPr>
          <w:rFonts w:hint="eastAsia"/>
        </w:rPr>
        <w:t>最后的总结</w:t>
      </w:r>
    </w:p>
    <w:p w14:paraId="6589EAB0" w14:textId="77777777" w:rsidR="00FA1BBD" w:rsidRDefault="00FA1BBD">
      <w:pPr>
        <w:rPr>
          <w:rFonts w:hint="eastAsia"/>
        </w:rPr>
      </w:pPr>
      <w:r>
        <w:rPr>
          <w:rFonts w:hint="eastAsia"/>
        </w:rPr>
        <w:t>“天那么蓝”的拼音是“tiān nà me lán”。每一个音节都承载着汉语的独特韵味，反映了汉语文化的深厚底蕴。希望通过对这几个字拼音的学习，大家能够更加深入地了解中文的魅力，也能更好地欣赏到像“天那么蓝”这样简单而又富有诗意的表达。</w:t>
      </w:r>
    </w:p>
    <w:p w14:paraId="7134F60D" w14:textId="77777777" w:rsidR="00FA1BBD" w:rsidRDefault="00FA1BBD">
      <w:pPr>
        <w:rPr>
          <w:rFonts w:hint="eastAsia"/>
        </w:rPr>
      </w:pPr>
    </w:p>
    <w:p w14:paraId="2A424DF0" w14:textId="77777777" w:rsidR="00FA1BBD" w:rsidRDefault="00FA1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35B19" w14:textId="17D039B3" w:rsidR="00742B88" w:rsidRDefault="00742B88"/>
    <w:sectPr w:rsidR="0074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88"/>
    <w:rsid w:val="00742B88"/>
    <w:rsid w:val="00CC1080"/>
    <w:rsid w:val="00FA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A6681-DD09-478F-B07C-BC29AEA9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408</Characters>
  <Application>Microsoft Office Word</Application>
  <DocSecurity>0</DocSecurity>
  <Lines>19</Lines>
  <Paragraphs>12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