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D9E3" w14:textId="77777777" w:rsidR="008B5B4F" w:rsidRDefault="008B5B4F">
      <w:pPr>
        <w:rPr>
          <w:rFonts w:hint="eastAsia"/>
        </w:rPr>
      </w:pPr>
      <w:r>
        <w:rPr>
          <w:rFonts w:hint="eastAsia"/>
        </w:rPr>
        <w:t>坦的拼音怎么拼写</w:t>
      </w:r>
    </w:p>
    <w:p w14:paraId="062D2ED5" w14:textId="77777777" w:rsidR="008B5B4F" w:rsidRDefault="008B5B4F">
      <w:pPr>
        <w:rPr>
          <w:rFonts w:hint="eastAsia"/>
        </w:rPr>
      </w:pPr>
      <w:r>
        <w:rPr>
          <w:rFonts w:hint="eastAsia"/>
        </w:rPr>
        <w:t>在汉语拼音系统中，“坦”字的拼音是“tǎn”。汉语拼音是中华人民共和国的官方汉语拉丁字母注音系统，它不仅是中国儿童学习汉字发音的重要工具，也是外国友人接触中文时必经的学习环节。对于“坦”这个字而言，其声母为“t”，韵母为“an”，声调符号则标注在“a”的上方，表示这是一个第三声（阳平）的发音。</w:t>
      </w:r>
    </w:p>
    <w:p w14:paraId="1F409300" w14:textId="77777777" w:rsidR="008B5B4F" w:rsidRDefault="008B5B4F">
      <w:pPr>
        <w:rPr>
          <w:rFonts w:hint="eastAsia"/>
        </w:rPr>
      </w:pPr>
    </w:p>
    <w:p w14:paraId="38EC796D" w14:textId="77777777" w:rsidR="008B5B4F" w:rsidRDefault="008B5B4F">
      <w:pPr>
        <w:rPr>
          <w:rFonts w:hint="eastAsia"/>
        </w:rPr>
      </w:pPr>
      <w:r>
        <w:rPr>
          <w:rFonts w:hint="eastAsia"/>
        </w:rPr>
        <w:t xml:space="preserve"> </w:t>
      </w:r>
    </w:p>
    <w:p w14:paraId="579D8F43" w14:textId="77777777" w:rsidR="008B5B4F" w:rsidRDefault="008B5B4F">
      <w:pPr>
        <w:rPr>
          <w:rFonts w:hint="eastAsia"/>
        </w:rPr>
      </w:pPr>
      <w:r>
        <w:rPr>
          <w:rFonts w:hint="eastAsia"/>
        </w:rPr>
        <w:t>关于拼音系统的简要回顾</w:t>
      </w:r>
    </w:p>
    <w:p w14:paraId="12A03A8E" w14:textId="77777777" w:rsidR="008B5B4F" w:rsidRDefault="008B5B4F">
      <w:pPr>
        <w:rPr>
          <w:rFonts w:hint="eastAsia"/>
        </w:rPr>
      </w:pPr>
      <w:r>
        <w:rPr>
          <w:rFonts w:hint="eastAsia"/>
        </w:rPr>
        <w:t>汉语拼音方案是在1958年由中华人民共和国国务院正式批准实施的。它的制定旨在提供一个标准化的方法来用拉丁字母标记现代标准汉语的发音，从而帮助推广普通话和提高识字率。在汉语拼音里，每个汉字都对应着特定的声母、韵母组合以及四声之一（或轻声），这些元素共同决定了该汉字的标准读法。</w:t>
      </w:r>
    </w:p>
    <w:p w14:paraId="3493561A" w14:textId="77777777" w:rsidR="008B5B4F" w:rsidRDefault="008B5B4F">
      <w:pPr>
        <w:rPr>
          <w:rFonts w:hint="eastAsia"/>
        </w:rPr>
      </w:pPr>
    </w:p>
    <w:p w14:paraId="2520E647" w14:textId="77777777" w:rsidR="008B5B4F" w:rsidRDefault="008B5B4F">
      <w:pPr>
        <w:rPr>
          <w:rFonts w:hint="eastAsia"/>
        </w:rPr>
      </w:pPr>
      <w:r>
        <w:rPr>
          <w:rFonts w:hint="eastAsia"/>
        </w:rPr>
        <w:t xml:space="preserve"> </w:t>
      </w:r>
    </w:p>
    <w:p w14:paraId="79541DBA" w14:textId="77777777" w:rsidR="008B5B4F" w:rsidRDefault="008B5B4F">
      <w:pPr>
        <w:rPr>
          <w:rFonts w:hint="eastAsia"/>
        </w:rPr>
      </w:pPr>
      <w:r>
        <w:rPr>
          <w:rFonts w:hint="eastAsia"/>
        </w:rPr>
        <w:t>深入理解“坦”的拼音组成</w:t>
      </w:r>
    </w:p>
    <w:p w14:paraId="0A6BBBDA" w14:textId="77777777" w:rsidR="008B5B4F" w:rsidRDefault="008B5B4F">
      <w:pPr>
        <w:rPr>
          <w:rFonts w:hint="eastAsia"/>
        </w:rPr>
      </w:pPr>
      <w:r>
        <w:rPr>
          <w:rFonts w:hint="eastAsia"/>
        </w:rPr>
        <w:t>“坦”字由声母“t”和韵母“an”构成。“t”是一个清辅音，在发音时需要舌尖抵住上齿龈，形成阻碍后突然放开，让气流冲出而产生声音；“an”则是前元音与鼻辅音“n”的结合，发音时开口度较大，最后气流通过鼻腔发出鼻音。当我们将这两个部分连贯起来，并按照第三声的语调变化进行朗读时，就能正确地读出“坦”字的拼音“tǎn”了。</w:t>
      </w:r>
    </w:p>
    <w:p w14:paraId="734330C4" w14:textId="77777777" w:rsidR="008B5B4F" w:rsidRDefault="008B5B4F">
      <w:pPr>
        <w:rPr>
          <w:rFonts w:hint="eastAsia"/>
        </w:rPr>
      </w:pPr>
    </w:p>
    <w:p w14:paraId="2BE01092" w14:textId="77777777" w:rsidR="008B5B4F" w:rsidRDefault="008B5B4F">
      <w:pPr>
        <w:rPr>
          <w:rFonts w:hint="eastAsia"/>
        </w:rPr>
      </w:pPr>
      <w:r>
        <w:rPr>
          <w:rFonts w:hint="eastAsia"/>
        </w:rPr>
        <w:t xml:space="preserve"> </w:t>
      </w:r>
    </w:p>
    <w:p w14:paraId="6975D5D4" w14:textId="77777777" w:rsidR="008B5B4F" w:rsidRDefault="008B5B4F">
      <w:pPr>
        <w:rPr>
          <w:rFonts w:hint="eastAsia"/>
        </w:rPr>
      </w:pPr>
      <w:r>
        <w:rPr>
          <w:rFonts w:hint="eastAsia"/>
        </w:rPr>
        <w:t>拼音教学中的应用实例</w:t>
      </w:r>
    </w:p>
    <w:p w14:paraId="319A465C" w14:textId="77777777" w:rsidR="008B5B4F" w:rsidRDefault="008B5B4F">
      <w:pPr>
        <w:rPr>
          <w:rFonts w:hint="eastAsia"/>
        </w:rPr>
      </w:pPr>
      <w:r>
        <w:rPr>
          <w:rFonts w:hint="eastAsia"/>
        </w:rPr>
        <w:t>在实际的教学过程中，老师会利用各种方法帮助学生记忆和掌握不同汉字的拼音。例如，通过编故事的方式将一些难记的拼音串联起来，或者组织趣味游戏让学生们在游戏中加深对拼音的印象。对于像“坦”这样的单音节字，教师可能会采用对比法，即找出其他具有相同或相似发音结构的汉字来进行比较学习，如“弹（dàn/tán）、叹（tàn）”等，以此强化学生的认知。</w:t>
      </w:r>
    </w:p>
    <w:p w14:paraId="78AE358E" w14:textId="77777777" w:rsidR="008B5B4F" w:rsidRDefault="008B5B4F">
      <w:pPr>
        <w:rPr>
          <w:rFonts w:hint="eastAsia"/>
        </w:rPr>
      </w:pPr>
    </w:p>
    <w:p w14:paraId="72AA863D" w14:textId="77777777" w:rsidR="008B5B4F" w:rsidRDefault="008B5B4F">
      <w:pPr>
        <w:rPr>
          <w:rFonts w:hint="eastAsia"/>
        </w:rPr>
      </w:pPr>
      <w:r>
        <w:rPr>
          <w:rFonts w:hint="eastAsia"/>
        </w:rPr>
        <w:t xml:space="preserve"> </w:t>
      </w:r>
    </w:p>
    <w:p w14:paraId="1FA5CA42" w14:textId="77777777" w:rsidR="008B5B4F" w:rsidRDefault="008B5B4F">
      <w:pPr>
        <w:rPr>
          <w:rFonts w:hint="eastAsia"/>
        </w:rPr>
      </w:pPr>
      <w:r>
        <w:rPr>
          <w:rFonts w:hint="eastAsia"/>
        </w:rPr>
        <w:t>总结与延伸</w:t>
      </w:r>
    </w:p>
    <w:p w14:paraId="7220B593" w14:textId="77777777" w:rsidR="008B5B4F" w:rsidRDefault="008B5B4F">
      <w:pPr>
        <w:rPr>
          <w:rFonts w:hint="eastAsia"/>
        </w:rPr>
      </w:pPr>
      <w:r>
        <w:rPr>
          <w:rFonts w:hint="eastAsia"/>
        </w:rPr>
        <w:t>“坦”的拼音是“tǎn”，这一简单的组合背后蕴含着汉语拼音体系的智慧结晶。汉语拼音不仅是沟通语言障碍的有效桥梁，更承载着中华文化的传承与发展。随着全球化进程的加速，汉语拼音作为国际交流中不可或缺的一部分，正发挥着越来越重要的作用。无论是国内的孩子还是海外的汉语爱好者，都能借助汉语拼音开启他们探索中国语言文化的奇妙之旅。</w:t>
      </w:r>
    </w:p>
    <w:p w14:paraId="74C6C49B" w14:textId="77777777" w:rsidR="008B5B4F" w:rsidRDefault="008B5B4F">
      <w:pPr>
        <w:rPr>
          <w:rFonts w:hint="eastAsia"/>
        </w:rPr>
      </w:pPr>
    </w:p>
    <w:p w14:paraId="02366E84" w14:textId="77777777" w:rsidR="008B5B4F" w:rsidRDefault="008B5B4F">
      <w:pPr>
        <w:rPr>
          <w:rFonts w:hint="eastAsia"/>
        </w:rPr>
      </w:pPr>
      <w:r>
        <w:rPr>
          <w:rFonts w:hint="eastAsia"/>
        </w:rPr>
        <w:t>本文是由每日作文网(2345lzwz.com)为大家创作</w:t>
      </w:r>
    </w:p>
    <w:p w14:paraId="48C6FAB0" w14:textId="08716B84" w:rsidR="00C53ED2" w:rsidRDefault="00C53ED2"/>
    <w:sectPr w:rsidR="00C53E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D2"/>
    <w:rsid w:val="008B5B4F"/>
    <w:rsid w:val="00C53ED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6963DC-BA4B-427E-8DDA-74025361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E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E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E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E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E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E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E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E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E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E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E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E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ED2"/>
    <w:rPr>
      <w:rFonts w:cstheme="majorBidi"/>
      <w:color w:val="2F5496" w:themeColor="accent1" w:themeShade="BF"/>
      <w:sz w:val="28"/>
      <w:szCs w:val="28"/>
    </w:rPr>
  </w:style>
  <w:style w:type="character" w:customStyle="1" w:styleId="50">
    <w:name w:val="标题 5 字符"/>
    <w:basedOn w:val="a0"/>
    <w:link w:val="5"/>
    <w:uiPriority w:val="9"/>
    <w:semiHidden/>
    <w:rsid w:val="00C53ED2"/>
    <w:rPr>
      <w:rFonts w:cstheme="majorBidi"/>
      <w:color w:val="2F5496" w:themeColor="accent1" w:themeShade="BF"/>
      <w:sz w:val="24"/>
    </w:rPr>
  </w:style>
  <w:style w:type="character" w:customStyle="1" w:styleId="60">
    <w:name w:val="标题 6 字符"/>
    <w:basedOn w:val="a0"/>
    <w:link w:val="6"/>
    <w:uiPriority w:val="9"/>
    <w:semiHidden/>
    <w:rsid w:val="00C53ED2"/>
    <w:rPr>
      <w:rFonts w:cstheme="majorBidi"/>
      <w:b/>
      <w:bCs/>
      <w:color w:val="2F5496" w:themeColor="accent1" w:themeShade="BF"/>
    </w:rPr>
  </w:style>
  <w:style w:type="character" w:customStyle="1" w:styleId="70">
    <w:name w:val="标题 7 字符"/>
    <w:basedOn w:val="a0"/>
    <w:link w:val="7"/>
    <w:uiPriority w:val="9"/>
    <w:semiHidden/>
    <w:rsid w:val="00C53ED2"/>
    <w:rPr>
      <w:rFonts w:cstheme="majorBidi"/>
      <w:b/>
      <w:bCs/>
      <w:color w:val="595959" w:themeColor="text1" w:themeTint="A6"/>
    </w:rPr>
  </w:style>
  <w:style w:type="character" w:customStyle="1" w:styleId="80">
    <w:name w:val="标题 8 字符"/>
    <w:basedOn w:val="a0"/>
    <w:link w:val="8"/>
    <w:uiPriority w:val="9"/>
    <w:semiHidden/>
    <w:rsid w:val="00C53ED2"/>
    <w:rPr>
      <w:rFonts w:cstheme="majorBidi"/>
      <w:color w:val="595959" w:themeColor="text1" w:themeTint="A6"/>
    </w:rPr>
  </w:style>
  <w:style w:type="character" w:customStyle="1" w:styleId="90">
    <w:name w:val="标题 9 字符"/>
    <w:basedOn w:val="a0"/>
    <w:link w:val="9"/>
    <w:uiPriority w:val="9"/>
    <w:semiHidden/>
    <w:rsid w:val="00C53ED2"/>
    <w:rPr>
      <w:rFonts w:eastAsiaTheme="majorEastAsia" w:cstheme="majorBidi"/>
      <w:color w:val="595959" w:themeColor="text1" w:themeTint="A6"/>
    </w:rPr>
  </w:style>
  <w:style w:type="paragraph" w:styleId="a3">
    <w:name w:val="Title"/>
    <w:basedOn w:val="a"/>
    <w:next w:val="a"/>
    <w:link w:val="a4"/>
    <w:uiPriority w:val="10"/>
    <w:qFormat/>
    <w:rsid w:val="00C53E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E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E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ED2"/>
    <w:pPr>
      <w:spacing w:before="160"/>
      <w:jc w:val="center"/>
    </w:pPr>
    <w:rPr>
      <w:i/>
      <w:iCs/>
      <w:color w:val="404040" w:themeColor="text1" w:themeTint="BF"/>
    </w:rPr>
  </w:style>
  <w:style w:type="character" w:customStyle="1" w:styleId="a8">
    <w:name w:val="引用 字符"/>
    <w:basedOn w:val="a0"/>
    <w:link w:val="a7"/>
    <w:uiPriority w:val="29"/>
    <w:rsid w:val="00C53ED2"/>
    <w:rPr>
      <w:i/>
      <w:iCs/>
      <w:color w:val="404040" w:themeColor="text1" w:themeTint="BF"/>
    </w:rPr>
  </w:style>
  <w:style w:type="paragraph" w:styleId="a9">
    <w:name w:val="List Paragraph"/>
    <w:basedOn w:val="a"/>
    <w:uiPriority w:val="34"/>
    <w:qFormat/>
    <w:rsid w:val="00C53ED2"/>
    <w:pPr>
      <w:ind w:left="720"/>
      <w:contextualSpacing/>
    </w:pPr>
  </w:style>
  <w:style w:type="character" w:styleId="aa">
    <w:name w:val="Intense Emphasis"/>
    <w:basedOn w:val="a0"/>
    <w:uiPriority w:val="21"/>
    <w:qFormat/>
    <w:rsid w:val="00C53ED2"/>
    <w:rPr>
      <w:i/>
      <w:iCs/>
      <w:color w:val="2F5496" w:themeColor="accent1" w:themeShade="BF"/>
    </w:rPr>
  </w:style>
  <w:style w:type="paragraph" w:styleId="ab">
    <w:name w:val="Intense Quote"/>
    <w:basedOn w:val="a"/>
    <w:next w:val="a"/>
    <w:link w:val="ac"/>
    <w:uiPriority w:val="30"/>
    <w:qFormat/>
    <w:rsid w:val="00C53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ED2"/>
    <w:rPr>
      <w:i/>
      <w:iCs/>
      <w:color w:val="2F5496" w:themeColor="accent1" w:themeShade="BF"/>
    </w:rPr>
  </w:style>
  <w:style w:type="character" w:styleId="ad">
    <w:name w:val="Intense Reference"/>
    <w:basedOn w:val="a0"/>
    <w:uiPriority w:val="32"/>
    <w:qFormat/>
    <w:rsid w:val="00C53E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440</Characters>
  <Application>Microsoft Office Word</Application>
  <DocSecurity>0</DocSecurity>
  <Lines>20</Lines>
  <Paragraphs>13</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