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7D848" w14:textId="77777777" w:rsidR="00BC0B6B" w:rsidRDefault="00BC0B6B">
      <w:pPr>
        <w:rPr>
          <w:rFonts w:hint="eastAsia"/>
        </w:rPr>
      </w:pPr>
      <w:r>
        <w:rPr>
          <w:rFonts w:hint="eastAsia"/>
        </w:rPr>
        <w:t>受力的拼音：shòu lì</w:t>
      </w:r>
    </w:p>
    <w:p w14:paraId="0141B203" w14:textId="77777777" w:rsidR="00BC0B6B" w:rsidRDefault="00BC0B6B">
      <w:pPr>
        <w:rPr>
          <w:rFonts w:hint="eastAsia"/>
        </w:rPr>
      </w:pPr>
      <w:r>
        <w:rPr>
          <w:rFonts w:hint="eastAsia"/>
        </w:rPr>
        <w:t>在汉语中，“受力”的拼音是“shòu lì”。这两个汉字分别代表了不同的意义：“受”意味着接收或承受，而“力”则是指力量或者力气。当它们组合在一起时，就形成了一个物理学术语，用来描述物体在受到外力作用时所表现出的行为和状态。接下来，我们将深入探讨这个概念，从定义到实际应用。</w:t>
      </w:r>
    </w:p>
    <w:p w14:paraId="2B27D7E6" w14:textId="77777777" w:rsidR="00BC0B6B" w:rsidRDefault="00BC0B6B">
      <w:pPr>
        <w:rPr>
          <w:rFonts w:hint="eastAsia"/>
        </w:rPr>
      </w:pPr>
    </w:p>
    <w:p w14:paraId="318CA775" w14:textId="77777777" w:rsidR="00BC0B6B" w:rsidRDefault="00BC0B6B">
      <w:pPr>
        <w:rPr>
          <w:rFonts w:hint="eastAsia"/>
        </w:rPr>
      </w:pPr>
      <w:r>
        <w:rPr>
          <w:rFonts w:hint="eastAsia"/>
        </w:rPr>
        <w:t xml:space="preserve"> </w:t>
      </w:r>
    </w:p>
    <w:p w14:paraId="4DF9CB32" w14:textId="77777777" w:rsidR="00BC0B6B" w:rsidRDefault="00BC0B6B">
      <w:pPr>
        <w:rPr>
          <w:rFonts w:hint="eastAsia"/>
        </w:rPr>
      </w:pPr>
      <w:r>
        <w:rPr>
          <w:rFonts w:hint="eastAsia"/>
        </w:rPr>
        <w:t>受力的基本概念</w:t>
      </w:r>
    </w:p>
    <w:p w14:paraId="6CAFC017" w14:textId="77777777" w:rsidR="00BC0B6B" w:rsidRDefault="00BC0B6B">
      <w:pPr>
        <w:rPr>
          <w:rFonts w:hint="eastAsia"/>
        </w:rPr>
      </w:pPr>
      <w:r>
        <w:rPr>
          <w:rFonts w:hint="eastAsia"/>
        </w:rPr>
        <w:t>当我们谈论物体受力时，实际上是在讨论力学中的一个基本现象。任何物体只要不是处于绝对的真空环境中，都会与周围的环境或者其他物体产生相互作用，这种相互作用就是我们所说的力。根据牛顿第二定律，如果一个物体受到了不为零的净外力，那么它将会加速运动；反之，如果没有外力作用，或者所有外力平衡，则物体将保持静止或是匀速直线运动的状态。这就是为什么理解物体如何受力对于物理学以及工程学来说至关重要。</w:t>
      </w:r>
    </w:p>
    <w:p w14:paraId="37D0E92E" w14:textId="77777777" w:rsidR="00BC0B6B" w:rsidRDefault="00BC0B6B">
      <w:pPr>
        <w:rPr>
          <w:rFonts w:hint="eastAsia"/>
        </w:rPr>
      </w:pPr>
    </w:p>
    <w:p w14:paraId="440F9B18" w14:textId="77777777" w:rsidR="00BC0B6B" w:rsidRDefault="00BC0B6B">
      <w:pPr>
        <w:rPr>
          <w:rFonts w:hint="eastAsia"/>
        </w:rPr>
      </w:pPr>
      <w:r>
        <w:rPr>
          <w:rFonts w:hint="eastAsia"/>
        </w:rPr>
        <w:t xml:space="preserve"> </w:t>
      </w:r>
    </w:p>
    <w:p w14:paraId="7D4CAA62" w14:textId="77777777" w:rsidR="00BC0B6B" w:rsidRDefault="00BC0B6B">
      <w:pPr>
        <w:rPr>
          <w:rFonts w:hint="eastAsia"/>
        </w:rPr>
      </w:pPr>
      <w:r>
        <w:rPr>
          <w:rFonts w:hint="eastAsia"/>
        </w:rPr>
        <w:t>受力分析的方法</w:t>
      </w:r>
    </w:p>
    <w:p w14:paraId="511C3C37" w14:textId="77777777" w:rsidR="00BC0B6B" w:rsidRDefault="00BC0B6B">
      <w:pPr>
        <w:rPr>
          <w:rFonts w:hint="eastAsia"/>
        </w:rPr>
      </w:pPr>
      <w:r>
        <w:rPr>
          <w:rFonts w:hint="eastAsia"/>
        </w:rPr>
        <w:t>为了准确地了解物体是如何受力的，科学家们发展出了一套系统的分析方法。需要确定研究对象，并将其从复杂的环境中隔离出来考虑。接着，识别出所有作用于该物体上的力，包括重力、弹力、摩擦力等常见的力，以及其他可能存在的力，比如电磁力。然后绘制出受力图，这是一幅简化的图形表示，用箭头来标记每个力的方向和大小。最后一步是应用牛顿运动定律进行计算，求解未知量，如加速度、位移等。</w:t>
      </w:r>
    </w:p>
    <w:p w14:paraId="5EA8619B" w14:textId="77777777" w:rsidR="00BC0B6B" w:rsidRDefault="00BC0B6B">
      <w:pPr>
        <w:rPr>
          <w:rFonts w:hint="eastAsia"/>
        </w:rPr>
      </w:pPr>
    </w:p>
    <w:p w14:paraId="55FC2DB0" w14:textId="77777777" w:rsidR="00BC0B6B" w:rsidRDefault="00BC0B6B">
      <w:pPr>
        <w:rPr>
          <w:rFonts w:hint="eastAsia"/>
        </w:rPr>
      </w:pPr>
      <w:r>
        <w:rPr>
          <w:rFonts w:hint="eastAsia"/>
        </w:rPr>
        <w:t xml:space="preserve"> </w:t>
      </w:r>
    </w:p>
    <w:p w14:paraId="0EA2A7C3" w14:textId="77777777" w:rsidR="00BC0B6B" w:rsidRDefault="00BC0B6B">
      <w:pPr>
        <w:rPr>
          <w:rFonts w:hint="eastAsia"/>
        </w:rPr>
      </w:pPr>
      <w:r>
        <w:rPr>
          <w:rFonts w:hint="eastAsia"/>
        </w:rPr>
        <w:t>常见类型的受力情况</w:t>
      </w:r>
    </w:p>
    <w:p w14:paraId="5D649B38" w14:textId="77777777" w:rsidR="00BC0B6B" w:rsidRDefault="00BC0B6B">
      <w:pPr>
        <w:rPr>
          <w:rFonts w:hint="eastAsia"/>
        </w:rPr>
      </w:pPr>
      <w:r>
        <w:rPr>
          <w:rFonts w:hint="eastAsia"/>
        </w:rPr>
        <w:t>在日常生活和技术领域中，我们可以观察到多种不同类型的受力情形。例如，在建筑工程里，建筑物必须能够承受来自风压、地震等因素带来的水平方向的侧向力；桥梁则要经得起车辆通行造成的垂直载荷。机械设计中也有许多关于零件之间接触表面间的压力、剪切应力等问题的研究。这些例子都说明了正确理解和处理物体受力的重要性。</w:t>
      </w:r>
    </w:p>
    <w:p w14:paraId="59B986BE" w14:textId="77777777" w:rsidR="00BC0B6B" w:rsidRDefault="00BC0B6B">
      <w:pPr>
        <w:rPr>
          <w:rFonts w:hint="eastAsia"/>
        </w:rPr>
      </w:pPr>
    </w:p>
    <w:p w14:paraId="0302CCC9" w14:textId="77777777" w:rsidR="00BC0B6B" w:rsidRDefault="00BC0B6B">
      <w:pPr>
        <w:rPr>
          <w:rFonts w:hint="eastAsia"/>
        </w:rPr>
      </w:pPr>
      <w:r>
        <w:rPr>
          <w:rFonts w:hint="eastAsia"/>
        </w:rPr>
        <w:t xml:space="preserve"> </w:t>
      </w:r>
    </w:p>
    <w:p w14:paraId="75551F12" w14:textId="77777777" w:rsidR="00BC0B6B" w:rsidRDefault="00BC0B6B">
      <w:pPr>
        <w:rPr>
          <w:rFonts w:hint="eastAsia"/>
        </w:rPr>
      </w:pPr>
      <w:r>
        <w:rPr>
          <w:rFonts w:hint="eastAsia"/>
        </w:rPr>
        <w:t>实验验证与理论结合</w:t>
      </w:r>
    </w:p>
    <w:p w14:paraId="30159404" w14:textId="77777777" w:rsidR="00BC0B6B" w:rsidRDefault="00BC0B6B">
      <w:pPr>
        <w:rPr>
          <w:rFonts w:hint="eastAsia"/>
        </w:rPr>
      </w:pPr>
      <w:r>
        <w:rPr>
          <w:rFonts w:hint="eastAsia"/>
        </w:rPr>
        <w:t>尽管通过理论推导可以预测物体的受力行为，但为了确保最后的总结的真实性和可靠性，还需要通过实验来进行验证。实验室中常常会设置专门的测试平台，利用传感器测量实际发生的力值，并与理论模型相比较。随着科技的进步，计算机模拟技术也逐渐成为一种重要的辅助工具，它可以在虚拟环境中快速迭代测试各种条件下的受力情况，从而帮助工程师优化设计方案。</w:t>
      </w:r>
    </w:p>
    <w:p w14:paraId="081CD71D" w14:textId="77777777" w:rsidR="00BC0B6B" w:rsidRDefault="00BC0B6B">
      <w:pPr>
        <w:rPr>
          <w:rFonts w:hint="eastAsia"/>
        </w:rPr>
      </w:pPr>
    </w:p>
    <w:p w14:paraId="0A15F363" w14:textId="77777777" w:rsidR="00BC0B6B" w:rsidRDefault="00BC0B6B">
      <w:pPr>
        <w:rPr>
          <w:rFonts w:hint="eastAsia"/>
        </w:rPr>
      </w:pPr>
      <w:r>
        <w:rPr>
          <w:rFonts w:hint="eastAsia"/>
        </w:rPr>
        <w:t xml:space="preserve"> </w:t>
      </w:r>
    </w:p>
    <w:p w14:paraId="771190FA" w14:textId="77777777" w:rsidR="00BC0B6B" w:rsidRDefault="00BC0B6B">
      <w:pPr>
        <w:rPr>
          <w:rFonts w:hint="eastAsia"/>
        </w:rPr>
      </w:pPr>
      <w:r>
        <w:rPr>
          <w:rFonts w:hint="eastAsia"/>
        </w:rPr>
        <w:t>未来发展趋势</w:t>
      </w:r>
    </w:p>
    <w:p w14:paraId="66432328" w14:textId="77777777" w:rsidR="00BC0B6B" w:rsidRDefault="00BC0B6B">
      <w:pPr>
        <w:rPr>
          <w:rFonts w:hint="eastAsia"/>
        </w:rPr>
      </w:pPr>
      <w:r>
        <w:rPr>
          <w:rFonts w:hint="eastAsia"/>
        </w:rPr>
        <w:t>随着新材料的不断涌现以及制造工艺的改进，物体受力的研究也在不断拓展新的边界。例如，纳米材料由于其独特的物理特性，展现出不同于传统材料的力学性能；而在航空、航天等高科技产业中，轻量化结构设计更是对物体受力提出了更高的要求。无论是基础科学研究还是工业应用开发，深入探究物体受力规律都将为人类社会带来更多的创新和发展机遇。</w:t>
      </w:r>
    </w:p>
    <w:p w14:paraId="3A176D11" w14:textId="77777777" w:rsidR="00BC0B6B" w:rsidRDefault="00BC0B6B">
      <w:pPr>
        <w:rPr>
          <w:rFonts w:hint="eastAsia"/>
        </w:rPr>
      </w:pPr>
    </w:p>
    <w:p w14:paraId="71E9822B" w14:textId="77777777" w:rsidR="00BC0B6B" w:rsidRDefault="00BC0B6B">
      <w:pPr>
        <w:rPr>
          <w:rFonts w:hint="eastAsia"/>
        </w:rPr>
      </w:pPr>
      <w:r>
        <w:rPr>
          <w:rFonts w:hint="eastAsia"/>
        </w:rPr>
        <w:t>本文是由每日作文网(2345lzwz.com)为大家创作</w:t>
      </w:r>
    </w:p>
    <w:p w14:paraId="10D21543" w14:textId="2FBFF367" w:rsidR="003B6572" w:rsidRDefault="003B6572"/>
    <w:sectPr w:rsidR="003B65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572"/>
    <w:rsid w:val="003B6572"/>
    <w:rsid w:val="00854B48"/>
    <w:rsid w:val="00BC0B6B"/>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3756C9B-348A-4DB4-B878-924EF337C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657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B657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B657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B657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B657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B657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B657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B657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B657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B657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B657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B657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B6572"/>
    <w:rPr>
      <w:rFonts w:cstheme="majorBidi"/>
      <w:color w:val="2F5496" w:themeColor="accent1" w:themeShade="BF"/>
      <w:sz w:val="28"/>
      <w:szCs w:val="28"/>
    </w:rPr>
  </w:style>
  <w:style w:type="character" w:customStyle="1" w:styleId="50">
    <w:name w:val="标题 5 字符"/>
    <w:basedOn w:val="a0"/>
    <w:link w:val="5"/>
    <w:uiPriority w:val="9"/>
    <w:semiHidden/>
    <w:rsid w:val="003B6572"/>
    <w:rPr>
      <w:rFonts w:cstheme="majorBidi"/>
      <w:color w:val="2F5496" w:themeColor="accent1" w:themeShade="BF"/>
      <w:sz w:val="24"/>
    </w:rPr>
  </w:style>
  <w:style w:type="character" w:customStyle="1" w:styleId="60">
    <w:name w:val="标题 6 字符"/>
    <w:basedOn w:val="a0"/>
    <w:link w:val="6"/>
    <w:uiPriority w:val="9"/>
    <w:semiHidden/>
    <w:rsid w:val="003B6572"/>
    <w:rPr>
      <w:rFonts w:cstheme="majorBidi"/>
      <w:b/>
      <w:bCs/>
      <w:color w:val="2F5496" w:themeColor="accent1" w:themeShade="BF"/>
    </w:rPr>
  </w:style>
  <w:style w:type="character" w:customStyle="1" w:styleId="70">
    <w:name w:val="标题 7 字符"/>
    <w:basedOn w:val="a0"/>
    <w:link w:val="7"/>
    <w:uiPriority w:val="9"/>
    <w:semiHidden/>
    <w:rsid w:val="003B6572"/>
    <w:rPr>
      <w:rFonts w:cstheme="majorBidi"/>
      <w:b/>
      <w:bCs/>
      <w:color w:val="595959" w:themeColor="text1" w:themeTint="A6"/>
    </w:rPr>
  </w:style>
  <w:style w:type="character" w:customStyle="1" w:styleId="80">
    <w:name w:val="标题 8 字符"/>
    <w:basedOn w:val="a0"/>
    <w:link w:val="8"/>
    <w:uiPriority w:val="9"/>
    <w:semiHidden/>
    <w:rsid w:val="003B6572"/>
    <w:rPr>
      <w:rFonts w:cstheme="majorBidi"/>
      <w:color w:val="595959" w:themeColor="text1" w:themeTint="A6"/>
    </w:rPr>
  </w:style>
  <w:style w:type="character" w:customStyle="1" w:styleId="90">
    <w:name w:val="标题 9 字符"/>
    <w:basedOn w:val="a0"/>
    <w:link w:val="9"/>
    <w:uiPriority w:val="9"/>
    <w:semiHidden/>
    <w:rsid w:val="003B6572"/>
    <w:rPr>
      <w:rFonts w:eastAsiaTheme="majorEastAsia" w:cstheme="majorBidi"/>
      <w:color w:val="595959" w:themeColor="text1" w:themeTint="A6"/>
    </w:rPr>
  </w:style>
  <w:style w:type="paragraph" w:styleId="a3">
    <w:name w:val="Title"/>
    <w:basedOn w:val="a"/>
    <w:next w:val="a"/>
    <w:link w:val="a4"/>
    <w:uiPriority w:val="10"/>
    <w:qFormat/>
    <w:rsid w:val="003B657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B65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657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B65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6572"/>
    <w:pPr>
      <w:spacing w:before="160"/>
      <w:jc w:val="center"/>
    </w:pPr>
    <w:rPr>
      <w:i/>
      <w:iCs/>
      <w:color w:val="404040" w:themeColor="text1" w:themeTint="BF"/>
    </w:rPr>
  </w:style>
  <w:style w:type="character" w:customStyle="1" w:styleId="a8">
    <w:name w:val="引用 字符"/>
    <w:basedOn w:val="a0"/>
    <w:link w:val="a7"/>
    <w:uiPriority w:val="29"/>
    <w:rsid w:val="003B6572"/>
    <w:rPr>
      <w:i/>
      <w:iCs/>
      <w:color w:val="404040" w:themeColor="text1" w:themeTint="BF"/>
    </w:rPr>
  </w:style>
  <w:style w:type="paragraph" w:styleId="a9">
    <w:name w:val="List Paragraph"/>
    <w:basedOn w:val="a"/>
    <w:uiPriority w:val="34"/>
    <w:qFormat/>
    <w:rsid w:val="003B6572"/>
    <w:pPr>
      <w:ind w:left="720"/>
      <w:contextualSpacing/>
    </w:pPr>
  </w:style>
  <w:style w:type="character" w:styleId="aa">
    <w:name w:val="Intense Emphasis"/>
    <w:basedOn w:val="a0"/>
    <w:uiPriority w:val="21"/>
    <w:qFormat/>
    <w:rsid w:val="003B6572"/>
    <w:rPr>
      <w:i/>
      <w:iCs/>
      <w:color w:val="2F5496" w:themeColor="accent1" w:themeShade="BF"/>
    </w:rPr>
  </w:style>
  <w:style w:type="paragraph" w:styleId="ab">
    <w:name w:val="Intense Quote"/>
    <w:basedOn w:val="a"/>
    <w:next w:val="a"/>
    <w:link w:val="ac"/>
    <w:uiPriority w:val="30"/>
    <w:qFormat/>
    <w:rsid w:val="003B65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B6572"/>
    <w:rPr>
      <w:i/>
      <w:iCs/>
      <w:color w:val="2F5496" w:themeColor="accent1" w:themeShade="BF"/>
    </w:rPr>
  </w:style>
  <w:style w:type="character" w:styleId="ad">
    <w:name w:val="Intense Reference"/>
    <w:basedOn w:val="a0"/>
    <w:uiPriority w:val="32"/>
    <w:qFormat/>
    <w:rsid w:val="003B65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543</Words>
  <Characters>549</Characters>
  <Application>Microsoft Office Word</Application>
  <DocSecurity>0</DocSecurity>
  <Lines>24</Lines>
  <Paragraphs>13</Paragraphs>
  <ScaleCrop>false</ScaleCrop>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2025-04-20T13:35:00Z</dcterms:created>
  <dcterms:modified xsi:type="dcterms:W3CDTF">2025-04-20T13:44:00Z</dcterms:modified>
</cp:coreProperties>
</file>