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712F" w14:textId="77777777" w:rsidR="00964787" w:rsidRDefault="00964787">
      <w:pPr>
        <w:rPr>
          <w:rFonts w:hint="eastAsia"/>
        </w:rPr>
      </w:pPr>
      <w:r>
        <w:rPr>
          <w:rFonts w:hint="eastAsia"/>
        </w:rPr>
        <w:t>shen gao</w:t>
      </w:r>
    </w:p>
    <w:p w14:paraId="30002F5E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1037E" w14:textId="77777777" w:rsidR="00964787" w:rsidRDefault="00964787">
      <w:pPr>
        <w:rPr>
          <w:rFonts w:hint="eastAsia"/>
        </w:rPr>
      </w:pPr>
      <w:r>
        <w:rPr>
          <w:rFonts w:hint="eastAsia"/>
        </w:rPr>
        <w:t>身高的概念在人类社会中一直占据着重要的地位，它不仅是个人身体特征的一部分，而且往往与健康、成长和美学等话题紧密相连。身高，简单来说，是指一个人从脚底到头顶的垂直距离。这个度量标准对于医学研究、体育选拔以及日常生活中的人际印象都有着不可忽视的影响。</w:t>
      </w:r>
    </w:p>
    <w:p w14:paraId="22F4BA90" w14:textId="77777777" w:rsidR="00964787" w:rsidRDefault="00964787">
      <w:pPr>
        <w:rPr>
          <w:rFonts w:hint="eastAsia"/>
        </w:rPr>
      </w:pPr>
    </w:p>
    <w:p w14:paraId="73E5BD70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DB39B" w14:textId="77777777" w:rsidR="00964787" w:rsidRDefault="00964787">
      <w:pPr>
        <w:rPr>
          <w:rFonts w:hint="eastAsia"/>
        </w:rPr>
      </w:pPr>
      <w:r>
        <w:rPr>
          <w:rFonts w:hint="eastAsia"/>
        </w:rPr>
        <w:t>遗传因素对身高的影响</w:t>
      </w:r>
    </w:p>
    <w:p w14:paraId="72D3495E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18195" w14:textId="77777777" w:rsidR="00964787" w:rsidRDefault="00964787">
      <w:pPr>
        <w:rPr>
          <w:rFonts w:hint="eastAsia"/>
        </w:rPr>
      </w:pPr>
      <w:r>
        <w:rPr>
          <w:rFonts w:hint="eastAsia"/>
        </w:rPr>
        <w:t>科学研究表明，遗传是决定个体身高最重要的因素之一。父母的基因很大程度上决定了孩子的最终身高。如果家族成员普遍较高，那么孩子也更有可能长成高个子；反之亦然。不过，遗传并不是唯一的决定因素，环境条件如营养状况、生活习惯等也会对身高产生影响。值得注意的是，虽然遗传学为预测身高提供了理论基础，但实际最后的总结可能会因多种变量而有所不同。</w:t>
      </w:r>
    </w:p>
    <w:p w14:paraId="48832672" w14:textId="77777777" w:rsidR="00964787" w:rsidRDefault="00964787">
      <w:pPr>
        <w:rPr>
          <w:rFonts w:hint="eastAsia"/>
        </w:rPr>
      </w:pPr>
    </w:p>
    <w:p w14:paraId="0488207E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65B2E" w14:textId="77777777" w:rsidR="00964787" w:rsidRDefault="00964787">
      <w:pPr>
        <w:rPr>
          <w:rFonts w:hint="eastAsia"/>
        </w:rPr>
      </w:pPr>
      <w:r>
        <w:rPr>
          <w:rFonts w:hint="eastAsia"/>
        </w:rPr>
        <w:t>营养对身高的作用</w:t>
      </w:r>
    </w:p>
    <w:p w14:paraId="7E22FCF6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ECC68" w14:textId="77777777" w:rsidR="00964787" w:rsidRDefault="00964787">
      <w:pPr>
        <w:rPr>
          <w:rFonts w:hint="eastAsia"/>
        </w:rPr>
      </w:pPr>
      <w:r>
        <w:rPr>
          <w:rFonts w:hint="eastAsia"/>
        </w:rPr>
        <w:t>良好的营养是促进儿童和青少年健康成长的关键。钙、维生素D和其他矿物质对于骨骼发育至关重要，它们有助于构建强健的骨骼结构，从而支持更高的身材发展。蛋白质同样是不可或缺的元素，它参与肌肉组织的形成，并且对于整体的身体成长有着积极的作用。除了这些基本成分之外，均衡饮食能够提供全面的营养支持，确保身体获得所有必要的物质来实现最佳的成长潜力。</w:t>
      </w:r>
    </w:p>
    <w:p w14:paraId="690C572F" w14:textId="77777777" w:rsidR="00964787" w:rsidRDefault="00964787">
      <w:pPr>
        <w:rPr>
          <w:rFonts w:hint="eastAsia"/>
        </w:rPr>
      </w:pPr>
    </w:p>
    <w:p w14:paraId="686BC04D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00461" w14:textId="77777777" w:rsidR="00964787" w:rsidRDefault="00964787">
      <w:pPr>
        <w:rPr>
          <w:rFonts w:hint="eastAsia"/>
        </w:rPr>
      </w:pPr>
      <w:r>
        <w:rPr>
          <w:rFonts w:hint="eastAsia"/>
        </w:rPr>
        <w:t>生活习惯与身高增长</w:t>
      </w:r>
    </w:p>
    <w:p w14:paraId="3F9D92BC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B1229" w14:textId="77777777" w:rsidR="00964787" w:rsidRDefault="00964787">
      <w:pPr>
        <w:rPr>
          <w:rFonts w:hint="eastAsia"/>
        </w:rPr>
      </w:pPr>
      <w:r>
        <w:rPr>
          <w:rFonts w:hint="eastAsia"/>
        </w:rPr>
        <w:t>规律的生活习惯同样可以助力于身高的增长。充足的睡眠时间能够让生长激素充分分泌，这对于青春期的孩子尤为重要，因为这是他们快速长高的阶段。适量的运动不仅能够增强体质，还能刺激骨骼生长板的活动，进而帮助增加身高。相反，不良的生活方式，例如熬夜或缺乏锻炼，则可能阻碍正常的生长过程。</w:t>
      </w:r>
    </w:p>
    <w:p w14:paraId="1DCB5A97" w14:textId="77777777" w:rsidR="00964787" w:rsidRDefault="00964787">
      <w:pPr>
        <w:rPr>
          <w:rFonts w:hint="eastAsia"/>
        </w:rPr>
      </w:pPr>
    </w:p>
    <w:p w14:paraId="6496591D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79AD1" w14:textId="77777777" w:rsidR="00964787" w:rsidRDefault="00964787">
      <w:pPr>
        <w:rPr>
          <w:rFonts w:hint="eastAsia"/>
        </w:rPr>
      </w:pPr>
      <w:r>
        <w:rPr>
          <w:rFonts w:hint="eastAsia"/>
        </w:rPr>
        <w:t>社会文化中的身高观念</w:t>
      </w:r>
    </w:p>
    <w:p w14:paraId="373A99CE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21B3A" w14:textId="77777777" w:rsidR="00964787" w:rsidRDefault="00964787">
      <w:pPr>
        <w:rPr>
          <w:rFonts w:hint="eastAsia"/>
        </w:rPr>
      </w:pPr>
      <w:r>
        <w:rPr>
          <w:rFonts w:hint="eastAsia"/>
        </w:rPr>
        <w:t>在不同的文化和历史时期，人们对理想身高的看法各不相同。某些文化背景下，较高的个子被视为力量和领导能力的象征；而在另一些地方，矮小却可能被认为是敏捷或者优雅的表现。现代社会中，随着全球化的发展，关于“完美”身高的定义变得更加多样化，人们越来越重视个体的独特性和内在品质，而非仅仅以外表作为评判标准。</w:t>
      </w:r>
    </w:p>
    <w:p w14:paraId="0C3656B2" w14:textId="77777777" w:rsidR="00964787" w:rsidRDefault="00964787">
      <w:pPr>
        <w:rPr>
          <w:rFonts w:hint="eastAsia"/>
        </w:rPr>
      </w:pPr>
    </w:p>
    <w:p w14:paraId="2EF87A8E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1C5C0" w14:textId="77777777" w:rsidR="00964787" w:rsidRDefault="00964787">
      <w:pPr>
        <w:rPr>
          <w:rFonts w:hint="eastAsia"/>
        </w:rPr>
      </w:pPr>
      <w:r>
        <w:rPr>
          <w:rFonts w:hint="eastAsia"/>
        </w:rPr>
        <w:t>最后的总结</w:t>
      </w:r>
    </w:p>
    <w:p w14:paraId="3BDB3DBE" w14:textId="77777777" w:rsidR="00964787" w:rsidRDefault="0096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CBE0C" w14:textId="77777777" w:rsidR="00964787" w:rsidRDefault="00964787">
      <w:pPr>
        <w:rPr>
          <w:rFonts w:hint="eastAsia"/>
        </w:rPr>
      </w:pPr>
      <w:r>
        <w:rPr>
          <w:rFonts w:hint="eastAsia"/>
        </w:rPr>
        <w:t>身高是一个多方面影响的最后的总结，包括但不限于遗传背景、饮食质量、生活方式等因素。尽管我们无法改变先天遗传下来的基因，但通过优化后天条件，仍然可以在一定程度上改善和促进身高发展。最重要的是，无论一个人有多高或多矮，都应该被尊重和平等地对待，因为每个人都有其独特的价值所在。</w:t>
      </w:r>
    </w:p>
    <w:p w14:paraId="197D8057" w14:textId="77777777" w:rsidR="00964787" w:rsidRDefault="00964787">
      <w:pPr>
        <w:rPr>
          <w:rFonts w:hint="eastAsia"/>
        </w:rPr>
      </w:pPr>
    </w:p>
    <w:p w14:paraId="7072C0F2" w14:textId="77777777" w:rsidR="00964787" w:rsidRDefault="00964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0CF21" w14:textId="7EB13CB4" w:rsidR="00EE085A" w:rsidRDefault="00EE085A"/>
    <w:sectPr w:rsidR="00EE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5A"/>
    <w:rsid w:val="00964787"/>
    <w:rsid w:val="00C81CC0"/>
    <w:rsid w:val="00E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0C0EE-3F26-43DB-A1D1-78098CC6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