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7C4F" w14:textId="77777777" w:rsidR="00157607" w:rsidRDefault="00157607">
      <w:pPr>
        <w:rPr>
          <w:rFonts w:hint="eastAsia"/>
        </w:rPr>
      </w:pPr>
      <w:r>
        <w:rPr>
          <w:rFonts w:hint="eastAsia"/>
        </w:rPr>
        <w:t>蜀郡的拼音</w:t>
      </w:r>
    </w:p>
    <w:p w14:paraId="1614E2AF" w14:textId="77777777" w:rsidR="00157607" w:rsidRDefault="00157607">
      <w:pPr>
        <w:rPr>
          <w:rFonts w:hint="eastAsia"/>
        </w:rPr>
      </w:pPr>
      <w:r>
        <w:rPr>
          <w:rFonts w:hint="eastAsia"/>
        </w:rPr>
        <w:t>蜀郡，作为中国古代一个重要的行政区域，其拼音为“Shǔjùn”。在历史长河中，蜀郡以其独特的地理位置、丰富的物产和灿烂的文化成为中华文明不可或缺的一部分。它位于今天的四川省一带，是中国古代巴蜀文化的中心之一。</w:t>
      </w:r>
    </w:p>
    <w:p w14:paraId="1DA35AC7" w14:textId="77777777" w:rsidR="00157607" w:rsidRDefault="00157607">
      <w:pPr>
        <w:rPr>
          <w:rFonts w:hint="eastAsia"/>
        </w:rPr>
      </w:pPr>
    </w:p>
    <w:p w14:paraId="5097F503" w14:textId="77777777" w:rsidR="00157607" w:rsidRDefault="001576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40846" w14:textId="77777777" w:rsidR="00157607" w:rsidRDefault="00157607">
      <w:pPr>
        <w:rPr>
          <w:rFonts w:hint="eastAsia"/>
        </w:rPr>
      </w:pPr>
      <w:r>
        <w:rPr>
          <w:rFonts w:hint="eastAsia"/>
        </w:rPr>
        <w:t>地理与自然环境</w:t>
      </w:r>
    </w:p>
    <w:p w14:paraId="793D12FA" w14:textId="77777777" w:rsidR="00157607" w:rsidRDefault="00157607">
      <w:pPr>
        <w:rPr>
          <w:rFonts w:hint="eastAsia"/>
        </w:rPr>
      </w:pPr>
      <w:r>
        <w:rPr>
          <w:rFonts w:hint="eastAsia"/>
        </w:rPr>
        <w:t>蜀郡地处中国西南部，四周环山，中间是肥沃的成都平原。这里气候温和，雨量充沛，非常适合农业发展。因此，自古以来就是粮食的重要产区。岷江及其支流穿过这片土地，提供了充足的灌溉水源，使得蜀郡成为了名副其实的“天府之国”。</w:t>
      </w:r>
    </w:p>
    <w:p w14:paraId="2F4FD4AB" w14:textId="77777777" w:rsidR="00157607" w:rsidRDefault="00157607">
      <w:pPr>
        <w:rPr>
          <w:rFonts w:hint="eastAsia"/>
        </w:rPr>
      </w:pPr>
    </w:p>
    <w:p w14:paraId="6F10FB03" w14:textId="77777777" w:rsidR="00157607" w:rsidRDefault="001576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4ACE3" w14:textId="77777777" w:rsidR="00157607" w:rsidRDefault="00157607">
      <w:pPr>
        <w:rPr>
          <w:rFonts w:hint="eastAsia"/>
        </w:rPr>
      </w:pPr>
      <w:r>
        <w:rPr>
          <w:rFonts w:hint="eastAsia"/>
        </w:rPr>
        <w:t>历史文化背景</w:t>
      </w:r>
    </w:p>
    <w:p w14:paraId="6477DBF5" w14:textId="77777777" w:rsidR="00157607" w:rsidRDefault="00157607">
      <w:pPr>
        <w:rPr>
          <w:rFonts w:hint="eastAsia"/>
        </w:rPr>
      </w:pPr>
      <w:r>
        <w:rPr>
          <w:rFonts w:hint="eastAsia"/>
        </w:rPr>
        <w:t>蜀郡的历史可以追溯到公元前316年，当时秦灭蜀，并在此设立了蜀郡。自此之后，历经汉、三国、晋等多个朝代，蜀郡一直都是政治、经济、文化的核心地区之一。尤其在三国时期，刘备建立的蜀汉政权便以成都为都城，进一步提升了蜀郡在全国的地位。</w:t>
      </w:r>
    </w:p>
    <w:p w14:paraId="1D2CFE10" w14:textId="77777777" w:rsidR="00157607" w:rsidRDefault="00157607">
      <w:pPr>
        <w:rPr>
          <w:rFonts w:hint="eastAsia"/>
        </w:rPr>
      </w:pPr>
    </w:p>
    <w:p w14:paraId="51E3ABDE" w14:textId="77777777" w:rsidR="00157607" w:rsidRDefault="001576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EA9B9" w14:textId="77777777" w:rsidR="00157607" w:rsidRDefault="00157607">
      <w:pPr>
        <w:rPr>
          <w:rFonts w:hint="eastAsia"/>
        </w:rPr>
      </w:pPr>
      <w:r>
        <w:rPr>
          <w:rFonts w:hint="eastAsia"/>
        </w:rPr>
        <w:t>文化遗产与艺术</w:t>
      </w:r>
    </w:p>
    <w:p w14:paraId="22D78C98" w14:textId="77777777" w:rsidR="00157607" w:rsidRDefault="00157607">
      <w:pPr>
        <w:rPr>
          <w:rFonts w:hint="eastAsia"/>
        </w:rPr>
      </w:pPr>
      <w:r>
        <w:rPr>
          <w:rFonts w:hint="eastAsia"/>
        </w:rPr>
        <w:t>蜀地文化丰富多彩，既有神秘的三星堆文明，也有闻名遐迩的川剧变脸等民间艺术形式。蜀绣作为中国传统刺绣工艺之一，以其色彩鲜艳、针法细腻而著称于世。这些文化遗产不仅是蜀郡人民智慧的结晶，也是中华民族宝贵的精神财富。</w:t>
      </w:r>
    </w:p>
    <w:p w14:paraId="2D9752A3" w14:textId="77777777" w:rsidR="00157607" w:rsidRDefault="00157607">
      <w:pPr>
        <w:rPr>
          <w:rFonts w:hint="eastAsia"/>
        </w:rPr>
      </w:pPr>
    </w:p>
    <w:p w14:paraId="31187C49" w14:textId="77777777" w:rsidR="00157607" w:rsidRDefault="001576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D89C7" w14:textId="77777777" w:rsidR="00157607" w:rsidRDefault="00157607">
      <w:pPr>
        <w:rPr>
          <w:rFonts w:hint="eastAsia"/>
        </w:rPr>
      </w:pPr>
      <w:r>
        <w:rPr>
          <w:rFonts w:hint="eastAsia"/>
        </w:rPr>
        <w:t>经济发展与现代面貌</w:t>
      </w:r>
    </w:p>
    <w:p w14:paraId="4A59CD35" w14:textId="77777777" w:rsidR="00157607" w:rsidRDefault="00157607">
      <w:pPr>
        <w:rPr>
          <w:rFonts w:hint="eastAsia"/>
        </w:rPr>
      </w:pPr>
      <w:r>
        <w:rPr>
          <w:rFonts w:hint="eastAsia"/>
        </w:rPr>
        <w:t>进入现代社会后，蜀郡即现今的成都市及周边地区，在保持传统文化特色的也积极拥抱现代化进程。这里已成为中国西部地区的经济、科技、文化和交通中心之一。高新技术产业蓬勃发展，国际交流日益频繁，古老的蜀郡正以崭新的姿态走向世界。</w:t>
      </w:r>
    </w:p>
    <w:p w14:paraId="272DE34F" w14:textId="77777777" w:rsidR="00157607" w:rsidRDefault="00157607">
      <w:pPr>
        <w:rPr>
          <w:rFonts w:hint="eastAsia"/>
        </w:rPr>
      </w:pPr>
    </w:p>
    <w:p w14:paraId="187F685E" w14:textId="77777777" w:rsidR="00157607" w:rsidRDefault="001576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8B0C7" w14:textId="77777777" w:rsidR="00157607" w:rsidRDefault="00157607">
      <w:pPr>
        <w:rPr>
          <w:rFonts w:hint="eastAsia"/>
        </w:rPr>
      </w:pPr>
      <w:r>
        <w:rPr>
          <w:rFonts w:hint="eastAsia"/>
        </w:rPr>
        <w:t>最后的总结</w:t>
      </w:r>
    </w:p>
    <w:p w14:paraId="096F804D" w14:textId="77777777" w:rsidR="00157607" w:rsidRDefault="00157607">
      <w:pPr>
        <w:rPr>
          <w:rFonts w:hint="eastAsia"/>
        </w:rPr>
      </w:pPr>
      <w:r>
        <w:rPr>
          <w:rFonts w:hint="eastAsia"/>
        </w:rPr>
        <w:t>从“Shǔjùn”的拼音出发，我们不仅能够感受到这个古老名称所承载的历史厚重感，更能透过时间的迷雾看到它不断发展的活力与潜力。无论是过去还是现在，蜀郡都是连接东西方文化交流的重要桥梁，它的故事仍在继续书写着属于自己的辉煌篇章。</w:t>
      </w:r>
    </w:p>
    <w:p w14:paraId="45AF7A54" w14:textId="77777777" w:rsidR="00157607" w:rsidRDefault="00157607">
      <w:pPr>
        <w:rPr>
          <w:rFonts w:hint="eastAsia"/>
        </w:rPr>
      </w:pPr>
    </w:p>
    <w:p w14:paraId="050760C4" w14:textId="77777777" w:rsidR="00157607" w:rsidRDefault="001576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AD89F" w14:textId="77F4CA72" w:rsidR="007646C0" w:rsidRDefault="007646C0"/>
    <w:sectPr w:rsidR="00764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C0"/>
    <w:rsid w:val="00157607"/>
    <w:rsid w:val="007646C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240BC-4892-4ADF-8997-53C11C02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