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BC469" w14:textId="77777777" w:rsidR="009A70A8" w:rsidRDefault="009A70A8">
      <w:pPr>
        <w:rPr>
          <w:rFonts w:hint="eastAsia"/>
        </w:rPr>
      </w:pPr>
      <w:r>
        <w:rPr>
          <w:rFonts w:hint="eastAsia"/>
        </w:rPr>
        <w:t>Rou4 Fan2 的日常：传统市场的心脏地带</w:t>
      </w:r>
    </w:p>
    <w:p w14:paraId="4895ACD7" w14:textId="77777777" w:rsidR="009A70A8" w:rsidRDefault="009A70A8">
      <w:pPr>
        <w:rPr>
          <w:rFonts w:hint="eastAsia"/>
        </w:rPr>
      </w:pPr>
      <w:r>
        <w:rPr>
          <w:rFonts w:hint="eastAsia"/>
        </w:rPr>
        <w:t>在城市的每个角落，无论大小，总能找到那充满生活气息的传统市场。而其中，Rou4 Fan2（肉贩）摊位往往是市场的中心，是活力的象征。清晨，当第一缕阳光还未完全穿透晨雾，Rou4 Fan2们已经开始了一天的工作。他们熟练地将新鲜运到的肉类摆上台面，用干净的布擦拭着案板，准备迎接早起的顾客。对于许多家庭来说，Rou4 Fan2提供的不仅仅是食材，更是对一日三餐的期待与保障。</w:t>
      </w:r>
    </w:p>
    <w:p w14:paraId="7F36F052" w14:textId="77777777" w:rsidR="009A70A8" w:rsidRDefault="009A70A8">
      <w:pPr>
        <w:rPr>
          <w:rFonts w:hint="eastAsia"/>
        </w:rPr>
      </w:pPr>
    </w:p>
    <w:p w14:paraId="34B060DA" w14:textId="77777777" w:rsidR="009A70A8" w:rsidRDefault="009A70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F87E9" w14:textId="77777777" w:rsidR="009A70A8" w:rsidRDefault="009A70A8">
      <w:pPr>
        <w:rPr>
          <w:rFonts w:hint="eastAsia"/>
        </w:rPr>
      </w:pPr>
      <w:r>
        <w:rPr>
          <w:rFonts w:hint="eastAsia"/>
        </w:rPr>
        <w:t>选肉的艺术：不只是买卖，更是一种交流</w:t>
      </w:r>
    </w:p>
    <w:p w14:paraId="3B5F143D" w14:textId="77777777" w:rsidR="009A70A8" w:rsidRDefault="009A70A8">
      <w:pPr>
        <w:rPr>
          <w:rFonts w:hint="eastAsia"/>
        </w:rPr>
      </w:pPr>
      <w:r>
        <w:rPr>
          <w:rFonts w:hint="eastAsia"/>
        </w:rPr>
        <w:t>Rou4 Fan2的工作远不止简单的交易，它是一门需要多年经验积累的艺术。每一位Rou4 Fan2都练就了一双慧眼，能够准确判断每一块肉的质量。他们会根据顾客的需求推荐最适合的部位，同时分享烹饪的小窍门。在这个过程中，Rou4 Fan2与顾客之间的互动，形成了一种特殊的纽带。无论是讨论哪种烹饪方式最能保留肉质的鲜美，还是聊聊家常，这种人情味正是传统市场得以长久存在的灵魂所在。</w:t>
      </w:r>
    </w:p>
    <w:p w14:paraId="7220008C" w14:textId="77777777" w:rsidR="009A70A8" w:rsidRDefault="009A70A8">
      <w:pPr>
        <w:rPr>
          <w:rFonts w:hint="eastAsia"/>
        </w:rPr>
      </w:pPr>
    </w:p>
    <w:p w14:paraId="3B59771D" w14:textId="77777777" w:rsidR="009A70A8" w:rsidRDefault="009A70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9F2D9" w14:textId="77777777" w:rsidR="009A70A8" w:rsidRDefault="009A70A8">
      <w:pPr>
        <w:rPr>
          <w:rFonts w:hint="eastAsia"/>
        </w:rPr>
      </w:pPr>
      <w:r>
        <w:rPr>
          <w:rFonts w:hint="eastAsia"/>
        </w:rPr>
        <w:t>质量保证：新鲜度是Rou4 Fan2的生命线</w:t>
      </w:r>
    </w:p>
    <w:p w14:paraId="066105B6" w14:textId="77777777" w:rsidR="009A70A8" w:rsidRDefault="009A70A8">
      <w:pPr>
        <w:rPr>
          <w:rFonts w:hint="eastAsia"/>
        </w:rPr>
      </w:pPr>
      <w:r>
        <w:rPr>
          <w:rFonts w:hint="eastAsia"/>
        </w:rPr>
        <w:t>确保肉类的新鲜和安全是Rou4 Fan2工作的重中之重。每天清晨，供应商会准时送来经过严格检疫的新鲜肉类。Rou4 Fan2们必须迅速处理这些货物，以保持最佳状态。为了维持高标准，Rou4 Fan2通常会选择信誉良好的供应商合作，并且严格按照卫生标准操作。这不仅是对顾客健康负责的表现，也是维护自己商誉的重要手段。因此，在挑选Rou4 Fan2时，消费者往往会倾向于选择那些历史悠久、口碑良好的店铺。</w:t>
      </w:r>
    </w:p>
    <w:p w14:paraId="42F917DC" w14:textId="77777777" w:rsidR="009A70A8" w:rsidRDefault="009A70A8">
      <w:pPr>
        <w:rPr>
          <w:rFonts w:hint="eastAsia"/>
        </w:rPr>
      </w:pPr>
    </w:p>
    <w:p w14:paraId="6CADC326" w14:textId="77777777" w:rsidR="009A70A8" w:rsidRDefault="009A70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898C1" w14:textId="77777777" w:rsidR="009A70A8" w:rsidRDefault="009A70A8">
      <w:pPr>
        <w:rPr>
          <w:rFonts w:hint="eastAsia"/>
        </w:rPr>
      </w:pPr>
      <w:r>
        <w:rPr>
          <w:rFonts w:hint="eastAsia"/>
        </w:rPr>
        <w:t>传承与创新：古老行业的现代转型</w:t>
      </w:r>
    </w:p>
    <w:p w14:paraId="4BF9AB82" w14:textId="77777777" w:rsidR="009A70A8" w:rsidRDefault="009A70A8">
      <w:pPr>
        <w:rPr>
          <w:rFonts w:hint="eastAsia"/>
        </w:rPr>
      </w:pPr>
      <w:r>
        <w:rPr>
          <w:rFonts w:hint="eastAsia"/>
        </w:rPr>
        <w:t>随着时代的发展，Rou4 Fan2行业也在经历着变革。一方面，传统的技艺和诚信经营的原则被新一代继承下来；另一方面，越来越多的Rou4 Fan2开始利用互联网平台拓展业务，比如通过社交媒体宣传产品特色或提供送货上门服务。这样的变化不仅方便了顾客，也让这个行业焕发出了新的生机。一些Rou4 Fan2还引入了先进的保鲜技术和切割设备，使得工作效率和服务质量得到了显著提升。</w:t>
      </w:r>
    </w:p>
    <w:p w14:paraId="50C10CB6" w14:textId="77777777" w:rsidR="009A70A8" w:rsidRDefault="009A70A8">
      <w:pPr>
        <w:rPr>
          <w:rFonts w:hint="eastAsia"/>
        </w:rPr>
      </w:pPr>
    </w:p>
    <w:p w14:paraId="4EDE76E6" w14:textId="77777777" w:rsidR="009A70A8" w:rsidRDefault="009A70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4F09A" w14:textId="77777777" w:rsidR="009A70A8" w:rsidRDefault="009A70A8">
      <w:pPr>
        <w:rPr>
          <w:rFonts w:hint="eastAsia"/>
        </w:rPr>
      </w:pPr>
      <w:r>
        <w:rPr>
          <w:rFonts w:hint="eastAsia"/>
        </w:rPr>
        <w:t>最后的总结：尊重与感恩，成就每一份美味</w:t>
      </w:r>
    </w:p>
    <w:p w14:paraId="5804B419" w14:textId="77777777" w:rsidR="009A70A8" w:rsidRDefault="009A70A8">
      <w:pPr>
        <w:rPr>
          <w:rFonts w:hint="eastAsia"/>
        </w:rPr>
      </w:pPr>
      <w:r>
        <w:rPr>
          <w:rFonts w:hint="eastAsia"/>
        </w:rPr>
        <w:t>从日出到日落，Rou4 Fan2们用自己的双手创造着生活的美好。他们用心对待每一块肉，为每一个家庭带来安心和满意。在这个快节奏的时代里，我们或许很容易忽略这些平凡岗位上的劳动者，但正是他们默默无闻的努力，才让我们的餐桌更加丰富多彩。所以，请给予身边的Rou4 Fan2多一分理解和支持吧！毕竟，每一顿饭背后都有他们的辛勤付出。</w:t>
      </w:r>
    </w:p>
    <w:p w14:paraId="47FAD44B" w14:textId="77777777" w:rsidR="009A70A8" w:rsidRDefault="009A70A8">
      <w:pPr>
        <w:rPr>
          <w:rFonts w:hint="eastAsia"/>
        </w:rPr>
      </w:pPr>
    </w:p>
    <w:p w14:paraId="6524C75C" w14:textId="77777777" w:rsidR="009A70A8" w:rsidRDefault="009A70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8E13D2" w14:textId="7CAF1E27" w:rsidR="00382D95" w:rsidRDefault="00382D95"/>
    <w:sectPr w:rsidR="00382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D95"/>
    <w:rsid w:val="00382D95"/>
    <w:rsid w:val="009A70A8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8D899-8CC8-4B79-9941-9FA54A4B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D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D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D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D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D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D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D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D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D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D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D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D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D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D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D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D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D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D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D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D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D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D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D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D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