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FE61" w14:textId="77777777" w:rsidR="0043724E" w:rsidRDefault="0043724E">
      <w:pPr>
        <w:rPr>
          <w:rFonts w:hint="eastAsia"/>
        </w:rPr>
      </w:pPr>
      <w:r>
        <w:rPr>
          <w:rFonts w:hint="eastAsia"/>
        </w:rPr>
        <w:t>盛水还是盛水的拼音</w:t>
      </w:r>
    </w:p>
    <w:p w14:paraId="54C92977" w14:textId="77777777" w:rsidR="0043724E" w:rsidRDefault="0043724E">
      <w:pPr>
        <w:rPr>
          <w:rFonts w:hint="eastAsia"/>
        </w:rPr>
      </w:pPr>
      <w:r>
        <w:rPr>
          <w:rFonts w:hint="eastAsia"/>
        </w:rPr>
        <w:t>在汉语的语言体系中，“盛水”这两个字承载着丰富的语义和文化内涵，同时它也是日常生活中极为常见的词汇。从文字学的角度看，“盛水”的拼音为“chéng shuǐ”，其中“盛”是一个多音字，在这里取其容纳、装满的意思；而“水”则指代自然界中的液态物质，是生命不可或缺的元素之一。然而，当我们将目光聚焦到“盛水”这一行为本身时，便会发现它所蕴含的意义远不止于简单的拼音拼读。</w:t>
      </w:r>
    </w:p>
    <w:p w14:paraId="3098DA60" w14:textId="77777777" w:rsidR="0043724E" w:rsidRDefault="0043724E">
      <w:pPr>
        <w:rPr>
          <w:rFonts w:hint="eastAsia"/>
        </w:rPr>
      </w:pPr>
    </w:p>
    <w:p w14:paraId="2301B5A6" w14:textId="77777777" w:rsidR="0043724E" w:rsidRDefault="0043724E">
      <w:pPr>
        <w:rPr>
          <w:rFonts w:hint="eastAsia"/>
        </w:rPr>
      </w:pPr>
      <w:r>
        <w:rPr>
          <w:rFonts w:hint="eastAsia"/>
        </w:rPr>
        <w:t xml:space="preserve"> </w:t>
      </w:r>
    </w:p>
    <w:p w14:paraId="5A471887" w14:textId="77777777" w:rsidR="0043724E" w:rsidRDefault="0043724E">
      <w:pPr>
        <w:rPr>
          <w:rFonts w:hint="eastAsia"/>
        </w:rPr>
      </w:pPr>
      <w:r>
        <w:rPr>
          <w:rFonts w:hint="eastAsia"/>
        </w:rPr>
        <w:t>从古至今的容器与盛水</w:t>
      </w:r>
    </w:p>
    <w:p w14:paraId="7A55F77A" w14:textId="77777777" w:rsidR="0043724E" w:rsidRDefault="0043724E">
      <w:pPr>
        <w:rPr>
          <w:rFonts w:hint="eastAsia"/>
        </w:rPr>
      </w:pPr>
      <w:r>
        <w:rPr>
          <w:rFonts w:hint="eastAsia"/>
        </w:rPr>
        <w:t>自古以来，人类就懂得利用各种天然或人工制作的容器来盛水。最早的容器可能是贝壳、空心的竹节或是大型的兽皮等自然材料，随着文明的发展和技术的进步，陶器、青铜器、瓷器等逐渐成为人们主要的储水工具。这些容器不仅满足了基本的生活需求，还反映了当时的社会结构、审美观念以及技术水平。例如，中国古代的青铜鼎不仅是盛水的器具，更是权力和地位的象征，它们往往被用作祭祀仪式中的重要物品，承载着深厚的历史意义。</w:t>
      </w:r>
    </w:p>
    <w:p w14:paraId="6930102E" w14:textId="77777777" w:rsidR="0043724E" w:rsidRDefault="0043724E">
      <w:pPr>
        <w:rPr>
          <w:rFonts w:hint="eastAsia"/>
        </w:rPr>
      </w:pPr>
    </w:p>
    <w:p w14:paraId="63B515E2" w14:textId="77777777" w:rsidR="0043724E" w:rsidRDefault="0043724E">
      <w:pPr>
        <w:rPr>
          <w:rFonts w:hint="eastAsia"/>
        </w:rPr>
      </w:pPr>
      <w:r>
        <w:rPr>
          <w:rFonts w:hint="eastAsia"/>
        </w:rPr>
        <w:t xml:space="preserve"> </w:t>
      </w:r>
    </w:p>
    <w:p w14:paraId="10271A09" w14:textId="77777777" w:rsidR="0043724E" w:rsidRDefault="0043724E">
      <w:pPr>
        <w:rPr>
          <w:rFonts w:hint="eastAsia"/>
        </w:rPr>
      </w:pPr>
      <w:r>
        <w:rPr>
          <w:rFonts w:hint="eastAsia"/>
        </w:rPr>
        <w:t>盛水的文化寓意</w:t>
      </w:r>
    </w:p>
    <w:p w14:paraId="6040B216" w14:textId="77777777" w:rsidR="0043724E" w:rsidRDefault="0043724E">
      <w:pPr>
        <w:rPr>
          <w:rFonts w:hint="eastAsia"/>
        </w:rPr>
      </w:pPr>
      <w:r>
        <w:rPr>
          <w:rFonts w:hint="eastAsia"/>
        </w:rPr>
        <w:t>在中国传统文化里，“盛水”不仅仅是指物理意义上的装载液体，更是一种哲学思想的体现。“上善若水”出自《道德经》，这句话表达了老子对理想人格的赞美：最高尚的行为就像水一样，善于处下而不争，能够包容万物。在风水学说中，水被视为财富和生机的象征，因此住宅周围若有良好的水源，则预示着家庭繁荣昌盛。这种将自然现象赋予人文价值的做法，充分展示了中国人独特的思维方式。</w:t>
      </w:r>
    </w:p>
    <w:p w14:paraId="7EA8F767" w14:textId="77777777" w:rsidR="0043724E" w:rsidRDefault="0043724E">
      <w:pPr>
        <w:rPr>
          <w:rFonts w:hint="eastAsia"/>
        </w:rPr>
      </w:pPr>
    </w:p>
    <w:p w14:paraId="269BEBA6" w14:textId="77777777" w:rsidR="0043724E" w:rsidRDefault="0043724E">
      <w:pPr>
        <w:rPr>
          <w:rFonts w:hint="eastAsia"/>
        </w:rPr>
      </w:pPr>
      <w:r>
        <w:rPr>
          <w:rFonts w:hint="eastAsia"/>
        </w:rPr>
        <w:t xml:space="preserve"> </w:t>
      </w:r>
    </w:p>
    <w:p w14:paraId="510BAC1B" w14:textId="77777777" w:rsidR="0043724E" w:rsidRDefault="0043724E">
      <w:pPr>
        <w:rPr>
          <w:rFonts w:hint="eastAsia"/>
        </w:rPr>
      </w:pPr>
      <w:r>
        <w:rPr>
          <w:rFonts w:hint="eastAsia"/>
        </w:rPr>
        <w:t>现代生活中的盛水方式</w:t>
      </w:r>
    </w:p>
    <w:p w14:paraId="0BC99FBD" w14:textId="77777777" w:rsidR="0043724E" w:rsidRDefault="0043724E">
      <w:pPr>
        <w:rPr>
          <w:rFonts w:hint="eastAsia"/>
        </w:rPr>
      </w:pPr>
      <w:r>
        <w:rPr>
          <w:rFonts w:hint="eastAsia"/>
        </w:rPr>
        <w:t>进入现代社会后，科技日新月异的变化也改变了我们盛水的方式。除了传统的玻璃瓶、塑料壶外，还有更多新型材料制成的便携式水具可供选择，如不锈钢保温杯、环保纸质水袋等。特别是在户外运动日益流行的今天，轻量化、耐用性强且易于携带的产品受到了广大消费者的青睐。与此智能科技的应用也让盛水变得更加便捷高效，比如自动感应出水龙头、带有过滤功能的净水设备等，都极大地提升了人们的用水体验。</w:t>
      </w:r>
    </w:p>
    <w:p w14:paraId="4FFDADD0" w14:textId="77777777" w:rsidR="0043724E" w:rsidRDefault="0043724E">
      <w:pPr>
        <w:rPr>
          <w:rFonts w:hint="eastAsia"/>
        </w:rPr>
      </w:pPr>
    </w:p>
    <w:p w14:paraId="2D6A5F55" w14:textId="77777777" w:rsidR="0043724E" w:rsidRDefault="0043724E">
      <w:pPr>
        <w:rPr>
          <w:rFonts w:hint="eastAsia"/>
        </w:rPr>
      </w:pPr>
      <w:r>
        <w:rPr>
          <w:rFonts w:hint="eastAsia"/>
        </w:rPr>
        <w:t xml:space="preserve"> </w:t>
      </w:r>
    </w:p>
    <w:p w14:paraId="4EBED7C7" w14:textId="77777777" w:rsidR="0043724E" w:rsidRDefault="0043724E">
      <w:pPr>
        <w:rPr>
          <w:rFonts w:hint="eastAsia"/>
        </w:rPr>
      </w:pPr>
      <w:r>
        <w:rPr>
          <w:rFonts w:hint="eastAsia"/>
        </w:rPr>
        <w:t>盛水背后的环保意识</w:t>
      </w:r>
    </w:p>
    <w:p w14:paraId="71642CBE" w14:textId="77777777" w:rsidR="0043724E" w:rsidRDefault="0043724E">
      <w:pPr>
        <w:rPr>
          <w:rFonts w:hint="eastAsia"/>
        </w:rPr>
      </w:pPr>
      <w:r>
        <w:rPr>
          <w:rFonts w:hint="eastAsia"/>
        </w:rPr>
        <w:t>面对全球水资源短缺的问题，如何合理有效地盛水成为了当代社会亟待解决的重要课题之一。节约用水、减少浪费已经成为世界各国共同倡导的理念。为此，许多国家和地区纷纷出台相关政策法规，鼓励公众养成良好的用水习惯，推广使用节水型器具，并加强对水资源循环利用的研究开发。作为地球村的一员，我们每个人都可以从小事做起，比如随手关闭水龙头、重复利用洗菜水浇花等等，以实际行动保护珍贵的淡水资源。</w:t>
      </w:r>
    </w:p>
    <w:p w14:paraId="71E5BC50" w14:textId="77777777" w:rsidR="0043724E" w:rsidRDefault="0043724E">
      <w:pPr>
        <w:rPr>
          <w:rFonts w:hint="eastAsia"/>
        </w:rPr>
      </w:pPr>
    </w:p>
    <w:p w14:paraId="758C6B62" w14:textId="77777777" w:rsidR="0043724E" w:rsidRDefault="0043724E">
      <w:pPr>
        <w:rPr>
          <w:rFonts w:hint="eastAsia"/>
        </w:rPr>
      </w:pPr>
      <w:r>
        <w:rPr>
          <w:rFonts w:hint="eastAsia"/>
        </w:rPr>
        <w:t xml:space="preserve"> </w:t>
      </w:r>
    </w:p>
    <w:p w14:paraId="578813CB" w14:textId="77777777" w:rsidR="0043724E" w:rsidRDefault="0043724E">
      <w:pPr>
        <w:rPr>
          <w:rFonts w:hint="eastAsia"/>
        </w:rPr>
      </w:pPr>
      <w:r>
        <w:rPr>
          <w:rFonts w:hint="eastAsia"/>
        </w:rPr>
        <w:t>最后的总结</w:t>
      </w:r>
    </w:p>
    <w:p w14:paraId="3F50CB81" w14:textId="77777777" w:rsidR="0043724E" w:rsidRDefault="0043724E">
      <w:pPr>
        <w:rPr>
          <w:rFonts w:hint="eastAsia"/>
        </w:rPr>
      </w:pPr>
      <w:r>
        <w:rPr>
          <w:rFonts w:hint="eastAsia"/>
        </w:rPr>
        <w:t>无论是从拼音出发探讨语言的魅力，还是深入挖掘盛水背后隐藏的文化、技术和社会变迁，“盛水”这个看似简单的话题都能为我们打开一扇了解中国乃至世界历史文化的窗户。它提醒着我们要珍惜自然资源，同时也激励着我们在追求美好生活的过程中不断探索创新。在未来，“盛水”将继续伴随着人类社会的发展，见证每一个时代的进步与发展。</w:t>
      </w:r>
    </w:p>
    <w:p w14:paraId="0D70EA46" w14:textId="77777777" w:rsidR="0043724E" w:rsidRDefault="0043724E">
      <w:pPr>
        <w:rPr>
          <w:rFonts w:hint="eastAsia"/>
        </w:rPr>
      </w:pPr>
    </w:p>
    <w:p w14:paraId="64FA7662" w14:textId="77777777" w:rsidR="0043724E" w:rsidRDefault="0043724E">
      <w:pPr>
        <w:rPr>
          <w:rFonts w:hint="eastAsia"/>
        </w:rPr>
      </w:pPr>
      <w:r>
        <w:rPr>
          <w:rFonts w:hint="eastAsia"/>
        </w:rPr>
        <w:t>本文是由每日作文网(2345lzwz.com)为大家创作</w:t>
      </w:r>
    </w:p>
    <w:p w14:paraId="40511947" w14:textId="3FD83873" w:rsidR="007C7C7B" w:rsidRDefault="007C7C7B"/>
    <w:sectPr w:rsidR="007C7C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7B"/>
    <w:rsid w:val="0043724E"/>
    <w:rsid w:val="007C7C7B"/>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2886F-B8CA-435B-BBFA-1DC55EE4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7C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7C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7C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7C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7C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7C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7C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C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7C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C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7C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7C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7C7B"/>
    <w:rPr>
      <w:rFonts w:cstheme="majorBidi"/>
      <w:color w:val="2F5496" w:themeColor="accent1" w:themeShade="BF"/>
      <w:sz w:val="28"/>
      <w:szCs w:val="28"/>
    </w:rPr>
  </w:style>
  <w:style w:type="character" w:customStyle="1" w:styleId="50">
    <w:name w:val="标题 5 字符"/>
    <w:basedOn w:val="a0"/>
    <w:link w:val="5"/>
    <w:uiPriority w:val="9"/>
    <w:semiHidden/>
    <w:rsid w:val="007C7C7B"/>
    <w:rPr>
      <w:rFonts w:cstheme="majorBidi"/>
      <w:color w:val="2F5496" w:themeColor="accent1" w:themeShade="BF"/>
      <w:sz w:val="24"/>
    </w:rPr>
  </w:style>
  <w:style w:type="character" w:customStyle="1" w:styleId="60">
    <w:name w:val="标题 6 字符"/>
    <w:basedOn w:val="a0"/>
    <w:link w:val="6"/>
    <w:uiPriority w:val="9"/>
    <w:semiHidden/>
    <w:rsid w:val="007C7C7B"/>
    <w:rPr>
      <w:rFonts w:cstheme="majorBidi"/>
      <w:b/>
      <w:bCs/>
      <w:color w:val="2F5496" w:themeColor="accent1" w:themeShade="BF"/>
    </w:rPr>
  </w:style>
  <w:style w:type="character" w:customStyle="1" w:styleId="70">
    <w:name w:val="标题 7 字符"/>
    <w:basedOn w:val="a0"/>
    <w:link w:val="7"/>
    <w:uiPriority w:val="9"/>
    <w:semiHidden/>
    <w:rsid w:val="007C7C7B"/>
    <w:rPr>
      <w:rFonts w:cstheme="majorBidi"/>
      <w:b/>
      <w:bCs/>
      <w:color w:val="595959" w:themeColor="text1" w:themeTint="A6"/>
    </w:rPr>
  </w:style>
  <w:style w:type="character" w:customStyle="1" w:styleId="80">
    <w:name w:val="标题 8 字符"/>
    <w:basedOn w:val="a0"/>
    <w:link w:val="8"/>
    <w:uiPriority w:val="9"/>
    <w:semiHidden/>
    <w:rsid w:val="007C7C7B"/>
    <w:rPr>
      <w:rFonts w:cstheme="majorBidi"/>
      <w:color w:val="595959" w:themeColor="text1" w:themeTint="A6"/>
    </w:rPr>
  </w:style>
  <w:style w:type="character" w:customStyle="1" w:styleId="90">
    <w:name w:val="标题 9 字符"/>
    <w:basedOn w:val="a0"/>
    <w:link w:val="9"/>
    <w:uiPriority w:val="9"/>
    <w:semiHidden/>
    <w:rsid w:val="007C7C7B"/>
    <w:rPr>
      <w:rFonts w:eastAsiaTheme="majorEastAsia" w:cstheme="majorBidi"/>
      <w:color w:val="595959" w:themeColor="text1" w:themeTint="A6"/>
    </w:rPr>
  </w:style>
  <w:style w:type="paragraph" w:styleId="a3">
    <w:name w:val="Title"/>
    <w:basedOn w:val="a"/>
    <w:next w:val="a"/>
    <w:link w:val="a4"/>
    <w:uiPriority w:val="10"/>
    <w:qFormat/>
    <w:rsid w:val="007C7C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C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C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C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C7B"/>
    <w:pPr>
      <w:spacing w:before="160"/>
      <w:jc w:val="center"/>
    </w:pPr>
    <w:rPr>
      <w:i/>
      <w:iCs/>
      <w:color w:val="404040" w:themeColor="text1" w:themeTint="BF"/>
    </w:rPr>
  </w:style>
  <w:style w:type="character" w:customStyle="1" w:styleId="a8">
    <w:name w:val="引用 字符"/>
    <w:basedOn w:val="a0"/>
    <w:link w:val="a7"/>
    <w:uiPriority w:val="29"/>
    <w:rsid w:val="007C7C7B"/>
    <w:rPr>
      <w:i/>
      <w:iCs/>
      <w:color w:val="404040" w:themeColor="text1" w:themeTint="BF"/>
    </w:rPr>
  </w:style>
  <w:style w:type="paragraph" w:styleId="a9">
    <w:name w:val="List Paragraph"/>
    <w:basedOn w:val="a"/>
    <w:uiPriority w:val="34"/>
    <w:qFormat/>
    <w:rsid w:val="007C7C7B"/>
    <w:pPr>
      <w:ind w:left="720"/>
      <w:contextualSpacing/>
    </w:pPr>
  </w:style>
  <w:style w:type="character" w:styleId="aa">
    <w:name w:val="Intense Emphasis"/>
    <w:basedOn w:val="a0"/>
    <w:uiPriority w:val="21"/>
    <w:qFormat/>
    <w:rsid w:val="007C7C7B"/>
    <w:rPr>
      <w:i/>
      <w:iCs/>
      <w:color w:val="2F5496" w:themeColor="accent1" w:themeShade="BF"/>
    </w:rPr>
  </w:style>
  <w:style w:type="paragraph" w:styleId="ab">
    <w:name w:val="Intense Quote"/>
    <w:basedOn w:val="a"/>
    <w:next w:val="a"/>
    <w:link w:val="ac"/>
    <w:uiPriority w:val="30"/>
    <w:qFormat/>
    <w:rsid w:val="007C7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7C7B"/>
    <w:rPr>
      <w:i/>
      <w:iCs/>
      <w:color w:val="2F5496" w:themeColor="accent1" w:themeShade="BF"/>
    </w:rPr>
  </w:style>
  <w:style w:type="character" w:styleId="ad">
    <w:name w:val="Intense Reference"/>
    <w:basedOn w:val="a0"/>
    <w:uiPriority w:val="32"/>
    <w:qFormat/>
    <w:rsid w:val="007C7C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